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03EEB" w14:textId="77777777" w:rsidR="003C225D" w:rsidRPr="00CE5E5A" w:rsidRDefault="003C225D" w:rsidP="003C225D">
      <w:pPr>
        <w:ind w:leftChars="118" w:left="848" w:hangingChars="235" w:hanging="565"/>
        <w:jc w:val="center"/>
        <w:rPr>
          <w:rFonts w:ascii="標楷體" w:eastAsia="標楷體" w:hAnsi="標楷體"/>
          <w:b/>
          <w:sz w:val="36"/>
          <w:szCs w:val="36"/>
        </w:rPr>
      </w:pPr>
      <w:r w:rsidRPr="00CE5E5A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58B72A" wp14:editId="7477A6C3">
                <wp:simplePos x="0" y="0"/>
                <wp:positionH relativeFrom="column">
                  <wp:posOffset>4695825</wp:posOffset>
                </wp:positionH>
                <wp:positionV relativeFrom="paragraph">
                  <wp:posOffset>325755</wp:posOffset>
                </wp:positionV>
                <wp:extent cx="2152650" cy="62865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BE476" w14:textId="0DD75835" w:rsidR="003C225D" w:rsidRPr="008537AA" w:rsidRDefault="003C225D" w:rsidP="003C225D">
                            <w:pPr>
                              <w:spacing w:line="280" w:lineRule="exact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  <w:r w:rsidRPr="008537AA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100</w:t>
                            </w:r>
                            <w:r w:rsidRPr="008537AA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92</w:t>
                            </w:r>
                            <w:r w:rsidRPr="008537AA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37A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台北市</w:t>
                            </w:r>
                            <w:r w:rsidR="008E5E58"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中正區</w:t>
                            </w:r>
                            <w:r w:rsidRPr="008537A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寧波東街</w:t>
                            </w:r>
                            <w:r w:rsidRPr="008537AA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7</w:t>
                            </w:r>
                            <w:r w:rsidRPr="008537A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號</w:t>
                            </w:r>
                            <w:r w:rsidRPr="008537AA"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29888C83" w14:textId="77777777" w:rsidR="003C225D" w:rsidRPr="008537AA" w:rsidRDefault="003C225D" w:rsidP="003C225D">
                            <w:pPr>
                              <w:spacing w:line="280" w:lineRule="exact"/>
                              <w:ind w:firstLineChars="300" w:firstLine="60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8537AA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電話</w:t>
                            </w:r>
                            <w:r w:rsidRPr="008537AA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(02) 2351-6504#35</w:t>
                            </w:r>
                          </w:p>
                          <w:p w14:paraId="76834AFD" w14:textId="77777777" w:rsidR="003C225D" w:rsidRPr="008537AA" w:rsidRDefault="003C225D" w:rsidP="003C225D">
                            <w:pPr>
                              <w:spacing w:line="280" w:lineRule="exact"/>
                              <w:ind w:firstLineChars="300" w:firstLine="60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8537AA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傳真</w:t>
                            </w:r>
                            <w:r w:rsidRPr="008537AA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(02) 2393-9640</w:t>
                            </w:r>
                          </w:p>
                          <w:p w14:paraId="25E0BE1A" w14:textId="77777777" w:rsidR="003C225D" w:rsidRPr="00A225BB" w:rsidRDefault="003C225D" w:rsidP="003C225D">
                            <w:pPr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  <w:r w:rsidRPr="00A225BB">
                              <w:rPr>
                                <w:rFonts w:eastAsia="標楷體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8B72A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369.75pt;margin-top:25.65pt;width:169.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" filled="f" stroked="f">
                <v:textbox inset=".5mm,.5mm,.5mm,.5mm">
                  <w:txbxContent>
                    <w:p w14:paraId="7B4BE476" w14:textId="0DD75835" w:rsidR="003C225D" w:rsidRPr="008537AA" w:rsidRDefault="003C225D" w:rsidP="003C225D">
                      <w:pPr>
                        <w:spacing w:line="280" w:lineRule="exact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  <w:r w:rsidRPr="008537AA">
                        <w:rPr>
                          <w:rFonts w:eastAsia="標楷體"/>
                          <w:sz w:val="20"/>
                          <w:szCs w:val="20"/>
                        </w:rPr>
                        <w:t>100</w:t>
                      </w:r>
                      <w:r w:rsidRPr="008537AA">
                        <w:rPr>
                          <w:rFonts w:eastAsia="標楷體" w:hint="eastAsia"/>
                          <w:sz w:val="20"/>
                          <w:szCs w:val="20"/>
                        </w:rPr>
                        <w:t>92</w:t>
                      </w:r>
                      <w:r w:rsidRPr="008537AA">
                        <w:rPr>
                          <w:rFonts w:eastAsia="標楷體"/>
                          <w:sz w:val="20"/>
                          <w:szCs w:val="20"/>
                        </w:rPr>
                        <w:t xml:space="preserve"> </w:t>
                      </w:r>
                      <w:r w:rsidRPr="008537AA">
                        <w:rPr>
                          <w:rFonts w:eastAsia="標楷體" w:hAnsi="標楷體"/>
                          <w:sz w:val="20"/>
                          <w:szCs w:val="20"/>
                        </w:rPr>
                        <w:t>台北市</w:t>
                      </w:r>
                      <w:r w:rsidR="008E5E58"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中正區</w:t>
                      </w:r>
                      <w:r w:rsidRPr="008537AA">
                        <w:rPr>
                          <w:rFonts w:eastAsia="標楷體" w:hAnsi="標楷體"/>
                          <w:sz w:val="20"/>
                          <w:szCs w:val="20"/>
                        </w:rPr>
                        <w:t>寧波東街</w:t>
                      </w:r>
                      <w:r w:rsidRPr="008537AA">
                        <w:rPr>
                          <w:rFonts w:eastAsia="標楷體"/>
                          <w:sz w:val="20"/>
                          <w:szCs w:val="20"/>
                        </w:rPr>
                        <w:t>7</w:t>
                      </w:r>
                      <w:r w:rsidRPr="008537AA">
                        <w:rPr>
                          <w:rFonts w:eastAsia="標楷體" w:hAnsi="標楷體"/>
                          <w:sz w:val="20"/>
                          <w:szCs w:val="20"/>
                        </w:rPr>
                        <w:t>號</w:t>
                      </w:r>
                      <w:r w:rsidRPr="008537AA"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29888C83" w14:textId="77777777" w:rsidR="003C225D" w:rsidRPr="008537AA" w:rsidRDefault="003C225D" w:rsidP="003C225D">
                      <w:pPr>
                        <w:spacing w:line="280" w:lineRule="exact"/>
                        <w:ind w:firstLineChars="300" w:firstLine="60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8537AA">
                        <w:rPr>
                          <w:rFonts w:eastAsia="標楷體" w:hint="eastAsia"/>
                          <w:sz w:val="20"/>
                          <w:szCs w:val="20"/>
                        </w:rPr>
                        <w:t>電話</w:t>
                      </w:r>
                      <w:r w:rsidRPr="008537AA">
                        <w:rPr>
                          <w:rFonts w:eastAsia="標楷體" w:hint="eastAsia"/>
                          <w:sz w:val="20"/>
                          <w:szCs w:val="20"/>
                        </w:rPr>
                        <w:t>(02) 2351-6504#35</w:t>
                      </w:r>
                    </w:p>
                    <w:p w14:paraId="76834AFD" w14:textId="77777777" w:rsidR="003C225D" w:rsidRPr="008537AA" w:rsidRDefault="003C225D" w:rsidP="003C225D">
                      <w:pPr>
                        <w:spacing w:line="280" w:lineRule="exact"/>
                        <w:ind w:firstLineChars="300" w:firstLine="60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8537AA">
                        <w:rPr>
                          <w:rFonts w:eastAsia="標楷體" w:hint="eastAsia"/>
                          <w:sz w:val="20"/>
                          <w:szCs w:val="20"/>
                        </w:rPr>
                        <w:t>傳真</w:t>
                      </w:r>
                      <w:r w:rsidRPr="008537AA">
                        <w:rPr>
                          <w:rFonts w:eastAsia="標楷體" w:hint="eastAsia"/>
                          <w:sz w:val="20"/>
                          <w:szCs w:val="20"/>
                        </w:rPr>
                        <w:t>(02) 2393-9640</w:t>
                      </w:r>
                    </w:p>
                    <w:p w14:paraId="25E0BE1A" w14:textId="77777777" w:rsidR="003C225D" w:rsidRPr="00A225BB" w:rsidRDefault="003C225D" w:rsidP="003C225D">
                      <w:pPr>
                        <w:spacing w:line="280" w:lineRule="exact"/>
                        <w:rPr>
                          <w:rFonts w:eastAsia="標楷體"/>
                        </w:rPr>
                      </w:pPr>
                      <w:r w:rsidRPr="00A225BB">
                        <w:rPr>
                          <w:rFonts w:eastAsia="標楷體"/>
                        </w:rPr>
                        <w:t xml:space="preserve">    </w:t>
                      </w:r>
                      <w:r>
                        <w:rPr>
                          <w:rFonts w:eastAsia="標楷體" w:hint="eastAsi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CE5E5A">
        <w:rPr>
          <w:rFonts w:ascii="標楷體" w:eastAsia="標楷體" w:hAnsi="標楷體" w:hint="eastAsia"/>
          <w:b/>
          <w:sz w:val="36"/>
          <w:szCs w:val="36"/>
        </w:rPr>
        <w:t>財團法人台灣區橡膠工業研究試驗中心</w:t>
      </w:r>
    </w:p>
    <w:p w14:paraId="69CAB76D" w14:textId="3761DD2A" w:rsidR="003C225D" w:rsidRPr="00CE5E5A" w:rsidRDefault="003C225D" w:rsidP="003C225D">
      <w:pPr>
        <w:snapToGrid w:val="0"/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CE5E5A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45853F" wp14:editId="67154BAB">
                <wp:simplePos x="0" y="0"/>
                <wp:positionH relativeFrom="column">
                  <wp:posOffset>285750</wp:posOffset>
                </wp:positionH>
                <wp:positionV relativeFrom="paragraph">
                  <wp:posOffset>41910</wp:posOffset>
                </wp:positionV>
                <wp:extent cx="2238375" cy="409575"/>
                <wp:effectExtent l="0" t="0" r="9525" b="952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9DF17" w14:textId="77777777" w:rsidR="003C225D" w:rsidRPr="009748D3" w:rsidRDefault="003C225D" w:rsidP="003C225D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9748D3">
                              <w:rPr>
                                <w:rFonts w:ascii="標楷體" w:eastAsia="標楷體" w:hAnsi="標楷體" w:hint="eastAsia"/>
                              </w:rPr>
                              <w:t>報告書編號No.</w:t>
                            </w:r>
                            <w:r w:rsidRPr="009748D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u w:val="single"/>
                              </w:rPr>
                              <w:t xml:space="preserve">              </w:t>
                            </w:r>
                          </w:p>
                          <w:p w14:paraId="62304A3F" w14:textId="77777777" w:rsidR="003C225D" w:rsidRPr="00A225BB" w:rsidRDefault="003C225D" w:rsidP="003C225D">
                            <w:pPr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  <w:r w:rsidRPr="009748D3">
                              <w:rPr>
                                <w:rFonts w:ascii="標楷體" w:eastAsia="標楷體" w:hAnsi="標楷體" w:hint="eastAsia"/>
                              </w:rPr>
                              <w:t xml:space="preserve">民國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Pr="009748D3">
                              <w:rPr>
                                <w:rFonts w:ascii="標楷體" w:eastAsia="標楷體" w:hAnsi="標楷體" w:hint="eastAsia"/>
                              </w:rPr>
                              <w:t xml:space="preserve"> 年     月   日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5853F" id="文字方塊 5" o:spid="_x0000_s1027" type="#_x0000_t202" style="position:absolute;left:0;text-align:left;margin-left:22.5pt;margin-top:3.3pt;width:176.2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" filled="f" stroked="f">
                <v:textbox inset=".5mm,.5mm,.5mm,.5mm">
                  <w:txbxContent>
                    <w:p w14:paraId="5739DF17" w14:textId="77777777" w:rsidR="003C225D" w:rsidRPr="009748D3" w:rsidRDefault="003C225D" w:rsidP="003C225D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 w:rsidRPr="009748D3">
                        <w:rPr>
                          <w:rFonts w:ascii="標楷體" w:eastAsia="標楷體" w:hAnsi="標楷體" w:hint="eastAsia"/>
                        </w:rPr>
                        <w:t>報告書編號No.</w:t>
                      </w:r>
                      <w:r w:rsidRPr="009748D3">
                        <w:rPr>
                          <w:rFonts w:ascii="標楷體" w:eastAsia="標楷體" w:hAnsi="標楷體" w:hint="eastAsia"/>
                          <w:sz w:val="20"/>
                          <w:szCs w:val="20"/>
                          <w:u w:val="single"/>
                        </w:rPr>
                        <w:t xml:space="preserve">              </w:t>
                      </w:r>
                    </w:p>
                    <w:p w14:paraId="62304A3F" w14:textId="77777777" w:rsidR="003C225D" w:rsidRPr="00A225BB" w:rsidRDefault="003C225D" w:rsidP="003C225D">
                      <w:pPr>
                        <w:spacing w:line="280" w:lineRule="exact"/>
                        <w:rPr>
                          <w:rFonts w:eastAsia="標楷體"/>
                        </w:rPr>
                      </w:pPr>
                      <w:r w:rsidRPr="009748D3">
                        <w:rPr>
                          <w:rFonts w:ascii="標楷體" w:eastAsia="標楷體" w:hAnsi="標楷體" w:hint="eastAsia"/>
                        </w:rPr>
                        <w:t xml:space="preserve">民國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Pr="009748D3">
                        <w:rPr>
                          <w:rFonts w:ascii="標楷體" w:eastAsia="標楷體" w:hAnsi="標楷體" w:hint="eastAsia"/>
                        </w:rPr>
                        <w:t xml:space="preserve"> 年     月   日</w:t>
                      </w:r>
                    </w:p>
                  </w:txbxContent>
                </v:textbox>
              </v:shape>
            </w:pict>
          </mc:Fallback>
        </mc:AlternateContent>
      </w:r>
      <w:r w:rsidRPr="00CE5E5A">
        <w:rPr>
          <w:rFonts w:ascii="標楷體" w:eastAsia="標楷體" w:hAnsi="標楷體" w:hint="eastAsia"/>
          <w:b/>
          <w:sz w:val="36"/>
          <w:szCs w:val="36"/>
        </w:rPr>
        <w:t>委託試驗登記單</w:t>
      </w:r>
      <w:r>
        <w:rPr>
          <w:rFonts w:ascii="標楷體" w:eastAsia="標楷體" w:hAnsi="標楷體" w:hint="eastAsia"/>
          <w:b/>
          <w:sz w:val="36"/>
          <w:szCs w:val="36"/>
        </w:rPr>
        <w:t>(二)</w:t>
      </w:r>
    </w:p>
    <w:tbl>
      <w:tblPr>
        <w:tblW w:w="10359" w:type="dxa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2"/>
        <w:gridCol w:w="708"/>
        <w:gridCol w:w="4111"/>
        <w:gridCol w:w="426"/>
        <w:gridCol w:w="708"/>
        <w:gridCol w:w="568"/>
        <w:gridCol w:w="424"/>
        <w:gridCol w:w="1134"/>
        <w:gridCol w:w="851"/>
      </w:tblGrid>
      <w:tr w:rsidR="003C225D" w:rsidRPr="00D13BAF" w14:paraId="48DB6E36" w14:textId="77777777" w:rsidTr="00F87FD7">
        <w:trPr>
          <w:trHeight w:hRule="exact" w:val="78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0EBCCAE" w14:textId="77777777" w:rsidR="003C225D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</w:t>
            </w:r>
          </w:p>
          <w:p w14:paraId="11180143" w14:textId="77777777" w:rsidR="003C225D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託</w:t>
            </w:r>
            <w:proofErr w:type="gramEnd"/>
          </w:p>
          <w:p w14:paraId="60F516D8" w14:textId="77777777" w:rsidR="003C225D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者</w:t>
            </w:r>
          </w:p>
          <w:p w14:paraId="357A3C74" w14:textId="77777777" w:rsidR="003C225D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</w:t>
            </w:r>
          </w:p>
          <w:p w14:paraId="2D6DFBC5" w14:textId="77777777" w:rsidR="003C225D" w:rsidRPr="00D13BAF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訊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14:paraId="6F606EEF" w14:textId="77777777" w:rsidR="003C225D" w:rsidRPr="00D13BAF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13BAF">
              <w:rPr>
                <w:rFonts w:ascii="標楷體" w:eastAsia="標楷體" w:hAnsi="標楷體" w:hint="eastAsia"/>
              </w:rPr>
              <w:t xml:space="preserve">委 </w:t>
            </w:r>
            <w:proofErr w:type="gramStart"/>
            <w:r w:rsidRPr="00D13BAF">
              <w:rPr>
                <w:rFonts w:ascii="標楷體" w:eastAsia="標楷體" w:hAnsi="標楷體" w:hint="eastAsia"/>
              </w:rPr>
              <w:t>託</w:t>
            </w:r>
            <w:proofErr w:type="gramEnd"/>
            <w:r w:rsidRPr="00D13BAF">
              <w:rPr>
                <w:rFonts w:ascii="標楷體" w:eastAsia="標楷體" w:hAnsi="標楷體" w:hint="eastAsia"/>
              </w:rPr>
              <w:t xml:space="preserve"> 者</w:t>
            </w:r>
          </w:p>
          <w:p w14:paraId="618CB3C5" w14:textId="77777777" w:rsidR="003C225D" w:rsidRPr="00D13BAF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13BAF">
              <w:rPr>
                <w:rFonts w:ascii="標楷體" w:eastAsia="標楷體" w:hAnsi="標楷體" w:hint="eastAsia"/>
              </w:rPr>
              <w:t>及 地 址</w:t>
            </w:r>
          </w:p>
        </w:tc>
        <w:tc>
          <w:tcPr>
            <w:tcW w:w="8222" w:type="dxa"/>
            <w:gridSpan w:val="7"/>
            <w:shd w:val="clear" w:color="auto" w:fill="auto"/>
            <w:vAlign w:val="center"/>
          </w:tcPr>
          <w:p w14:paraId="6DD96A99" w14:textId="0F47106E" w:rsidR="003C225D" w:rsidRPr="00D13BAF" w:rsidRDefault="003C225D" w:rsidP="00E8557A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3C225D" w:rsidRPr="00D13BAF" w14:paraId="17163FCB" w14:textId="77777777" w:rsidTr="00F87FD7">
        <w:trPr>
          <w:trHeight w:hRule="exact" w:val="680"/>
        </w:trPr>
        <w:tc>
          <w:tcPr>
            <w:tcW w:w="567" w:type="dxa"/>
            <w:vMerge/>
            <w:shd w:val="clear" w:color="auto" w:fill="auto"/>
            <w:vAlign w:val="center"/>
          </w:tcPr>
          <w:p w14:paraId="251FE68F" w14:textId="77777777" w:rsidR="003C225D" w:rsidRPr="00D13BAF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14:paraId="53DCC6BA" w14:textId="77777777" w:rsidR="003C225D" w:rsidRPr="00D13BAF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13BAF">
              <w:rPr>
                <w:rFonts w:ascii="標楷體" w:eastAsia="標楷體" w:hAnsi="標楷體" w:hint="eastAsia"/>
              </w:rPr>
              <w:t>樣品名稱</w:t>
            </w:r>
          </w:p>
          <w:p w14:paraId="57C0B20C" w14:textId="77777777" w:rsidR="003C225D" w:rsidRPr="00D13BAF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13BAF">
              <w:rPr>
                <w:rFonts w:ascii="標楷體" w:eastAsia="標楷體" w:hAnsi="標楷體" w:hint="eastAsia"/>
              </w:rPr>
              <w:t>及 數 量</w:t>
            </w:r>
          </w:p>
        </w:tc>
        <w:tc>
          <w:tcPr>
            <w:tcW w:w="8222" w:type="dxa"/>
            <w:gridSpan w:val="7"/>
            <w:shd w:val="clear" w:color="auto" w:fill="auto"/>
            <w:vAlign w:val="center"/>
          </w:tcPr>
          <w:p w14:paraId="167B6674" w14:textId="77777777" w:rsidR="003C225D" w:rsidRPr="00D13BAF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C225D" w:rsidRPr="00D13BAF" w14:paraId="30B8476F" w14:textId="77777777" w:rsidTr="00F87FD7">
        <w:trPr>
          <w:trHeight w:hRule="exact" w:val="680"/>
        </w:trPr>
        <w:tc>
          <w:tcPr>
            <w:tcW w:w="567" w:type="dxa"/>
            <w:vMerge/>
            <w:shd w:val="clear" w:color="auto" w:fill="auto"/>
            <w:vAlign w:val="center"/>
          </w:tcPr>
          <w:p w14:paraId="4B9A0572" w14:textId="77777777" w:rsidR="003C225D" w:rsidRPr="00D13BAF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14:paraId="6ECFB0D1" w14:textId="77777777" w:rsidR="003C225D" w:rsidRPr="00D13BAF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13BAF">
              <w:rPr>
                <w:rFonts w:ascii="標楷體" w:eastAsia="標楷體" w:hAnsi="標楷體" w:hint="eastAsia"/>
              </w:rPr>
              <w:t>取 樣 者</w:t>
            </w:r>
          </w:p>
        </w:tc>
        <w:tc>
          <w:tcPr>
            <w:tcW w:w="8222" w:type="dxa"/>
            <w:gridSpan w:val="7"/>
            <w:shd w:val="clear" w:color="auto" w:fill="auto"/>
            <w:vAlign w:val="center"/>
          </w:tcPr>
          <w:p w14:paraId="30BF29ED" w14:textId="77777777" w:rsidR="003C225D" w:rsidRPr="00D13BAF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C225D" w:rsidRPr="00D13BAF" w14:paraId="03C47AE6" w14:textId="77777777" w:rsidTr="00F87FD7">
        <w:trPr>
          <w:trHeight w:hRule="exact" w:val="996"/>
        </w:trPr>
        <w:tc>
          <w:tcPr>
            <w:tcW w:w="567" w:type="dxa"/>
            <w:vMerge/>
            <w:shd w:val="clear" w:color="auto" w:fill="auto"/>
            <w:vAlign w:val="center"/>
          </w:tcPr>
          <w:p w14:paraId="28993B1A" w14:textId="77777777" w:rsidR="003C225D" w:rsidRPr="00D13BAF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14:paraId="197D1CC1" w14:textId="77777777" w:rsidR="003C225D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13BAF">
              <w:rPr>
                <w:rFonts w:ascii="標楷體" w:eastAsia="標楷體" w:hAnsi="標楷體" w:hint="eastAsia"/>
              </w:rPr>
              <w:t>製造廠商</w:t>
            </w:r>
          </w:p>
          <w:p w14:paraId="6FC4D673" w14:textId="77777777" w:rsidR="003C225D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工程名稱</w:t>
            </w:r>
          </w:p>
          <w:p w14:paraId="6D63FEC6" w14:textId="77777777" w:rsidR="003C225D" w:rsidRPr="00D13BAF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案    號</w:t>
            </w:r>
          </w:p>
        </w:tc>
        <w:tc>
          <w:tcPr>
            <w:tcW w:w="8222" w:type="dxa"/>
            <w:gridSpan w:val="7"/>
            <w:shd w:val="clear" w:color="auto" w:fill="auto"/>
            <w:vAlign w:val="center"/>
          </w:tcPr>
          <w:p w14:paraId="3031DBA8" w14:textId="77777777" w:rsidR="003C225D" w:rsidRPr="00D13BAF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C225D" w:rsidRPr="00D13BAF" w14:paraId="4FD55F7D" w14:textId="77777777" w:rsidTr="00F87FD7">
        <w:trPr>
          <w:trHeight w:hRule="exact" w:val="680"/>
        </w:trPr>
        <w:tc>
          <w:tcPr>
            <w:tcW w:w="567" w:type="dxa"/>
            <w:vMerge/>
            <w:shd w:val="clear" w:color="auto" w:fill="auto"/>
            <w:vAlign w:val="center"/>
          </w:tcPr>
          <w:p w14:paraId="23AB8C3E" w14:textId="77777777" w:rsidR="003C225D" w:rsidRPr="00D13BAF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14:paraId="072FF354" w14:textId="77777777" w:rsidR="003C225D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送 驗 者</w:t>
            </w:r>
          </w:p>
          <w:p w14:paraId="559697F5" w14:textId="77777777" w:rsidR="003C225D" w:rsidRPr="00D13BAF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    章</w:t>
            </w:r>
          </w:p>
        </w:tc>
        <w:tc>
          <w:tcPr>
            <w:tcW w:w="4537" w:type="dxa"/>
            <w:gridSpan w:val="2"/>
            <w:shd w:val="clear" w:color="auto" w:fill="auto"/>
            <w:vAlign w:val="center"/>
          </w:tcPr>
          <w:p w14:paraId="0D5085EC" w14:textId="77777777" w:rsidR="003C225D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652E6222" w14:textId="77777777" w:rsidR="003C225D" w:rsidRPr="001B36AF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1B36AF">
              <w:rPr>
                <w:rFonts w:ascii="標楷體" w:eastAsia="標楷體" w:hAnsi="標楷體" w:hint="eastAsia"/>
                <w:sz w:val="12"/>
                <w:szCs w:val="12"/>
              </w:rPr>
              <w:t>(本</w:t>
            </w:r>
            <w:proofErr w:type="gramStart"/>
            <w:r w:rsidRPr="001B36AF">
              <w:rPr>
                <w:rFonts w:ascii="標楷體" w:eastAsia="標楷體" w:hAnsi="標楷體" w:hint="eastAsia"/>
                <w:sz w:val="12"/>
                <w:szCs w:val="12"/>
              </w:rPr>
              <w:t>委託單經簽章</w:t>
            </w:r>
            <w:proofErr w:type="gramEnd"/>
            <w:r w:rsidRPr="001B36AF">
              <w:rPr>
                <w:rFonts w:ascii="標楷體" w:eastAsia="標楷體" w:hAnsi="標楷體" w:hint="eastAsia"/>
                <w:sz w:val="12"/>
                <w:szCs w:val="12"/>
              </w:rPr>
              <w:t>後同意下述測試內容並同意橡膠中心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保留修改之權利)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F77A36B" w14:textId="77777777" w:rsidR="003C225D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  <w:p w14:paraId="6BC51D61" w14:textId="77777777" w:rsidR="003C225D" w:rsidRPr="00D13BAF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 傳 真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04050675" w14:textId="77777777" w:rsidR="003C225D" w:rsidRPr="00D13BAF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C225D" w:rsidRPr="00D13BAF" w14:paraId="21D71C02" w14:textId="77777777" w:rsidTr="00F87FD7">
        <w:trPr>
          <w:trHeight w:hRule="exact" w:val="680"/>
        </w:trPr>
        <w:tc>
          <w:tcPr>
            <w:tcW w:w="567" w:type="dxa"/>
            <w:vMerge/>
            <w:shd w:val="clear" w:color="auto" w:fill="auto"/>
            <w:vAlign w:val="center"/>
          </w:tcPr>
          <w:p w14:paraId="47BD25F6" w14:textId="77777777" w:rsidR="003C225D" w:rsidRPr="00D13BAF" w:rsidRDefault="003C225D" w:rsidP="00E8557A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14:paraId="3E662941" w14:textId="77777777" w:rsidR="003C225D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發票抬頭</w:t>
            </w:r>
          </w:p>
        </w:tc>
        <w:tc>
          <w:tcPr>
            <w:tcW w:w="4537" w:type="dxa"/>
            <w:gridSpan w:val="2"/>
            <w:shd w:val="clear" w:color="auto" w:fill="auto"/>
            <w:vAlign w:val="center"/>
          </w:tcPr>
          <w:p w14:paraId="7049891D" w14:textId="77777777" w:rsidR="003C225D" w:rsidRPr="00D13BAF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01E09F5" w14:textId="77777777" w:rsidR="003C225D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2B70CF8D" w14:textId="77777777" w:rsidR="003C225D" w:rsidRPr="00D13BAF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C225D" w:rsidRPr="00D13BAF" w14:paraId="4C4DD410" w14:textId="77777777" w:rsidTr="00F87FD7">
        <w:trPr>
          <w:trHeight w:hRule="exact" w:val="739"/>
        </w:trPr>
        <w:tc>
          <w:tcPr>
            <w:tcW w:w="567" w:type="dxa"/>
            <w:vMerge/>
            <w:shd w:val="clear" w:color="auto" w:fill="auto"/>
            <w:vAlign w:val="center"/>
          </w:tcPr>
          <w:p w14:paraId="545A2CA7" w14:textId="77777777" w:rsidR="003C225D" w:rsidRPr="00D13BAF" w:rsidRDefault="003C225D" w:rsidP="00E8557A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14:paraId="226FD7CA" w14:textId="77777777" w:rsidR="003C225D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>
              <w:rPr>
                <w:rFonts w:ascii="標楷體" w:eastAsia="標楷體" w:hAnsi="標楷體" w:hint="eastAsia"/>
              </w:rPr>
              <w:t>郵寄報告</w:t>
            </w:r>
          </w:p>
          <w:p w14:paraId="37B6210C" w14:textId="77777777" w:rsidR="003C225D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362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</w:rPr>
              <w:t>自    取</w:t>
            </w:r>
          </w:p>
        </w:tc>
        <w:tc>
          <w:tcPr>
            <w:tcW w:w="4537" w:type="dxa"/>
            <w:gridSpan w:val="2"/>
            <w:shd w:val="clear" w:color="auto" w:fill="auto"/>
            <w:vAlign w:val="center"/>
          </w:tcPr>
          <w:p w14:paraId="611E99D5" w14:textId="77777777" w:rsidR="003C225D" w:rsidRDefault="003C225D" w:rsidP="00E8557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收件人</w:t>
            </w:r>
          </w:p>
          <w:p w14:paraId="6E005D5D" w14:textId="77777777" w:rsidR="003C225D" w:rsidRPr="00D13BAF" w:rsidRDefault="003C225D" w:rsidP="00E8557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F0AA296" w14:textId="77777777" w:rsidR="003C225D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報告份數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760C1A3F" w14:textId="77777777" w:rsidR="003C225D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      份</w:t>
            </w:r>
          </w:p>
          <w:p w14:paraId="4957E736" w14:textId="77777777" w:rsidR="003C225D" w:rsidRPr="00D13BAF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      份</w:t>
            </w:r>
          </w:p>
        </w:tc>
      </w:tr>
      <w:tr w:rsidR="003C225D" w:rsidRPr="00D13BAF" w14:paraId="72D6D522" w14:textId="77777777" w:rsidTr="00F87FD7">
        <w:trPr>
          <w:trHeight w:val="267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0CD54A9" w14:textId="77777777" w:rsidR="003C225D" w:rsidRPr="00D13BAF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試驗項目</w:t>
            </w:r>
          </w:p>
          <w:p w14:paraId="4035B1FC" w14:textId="77777777" w:rsidR="003C225D" w:rsidRPr="00D13BAF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92" w:type="dxa"/>
            <w:gridSpan w:val="9"/>
            <w:shd w:val="clear" w:color="auto" w:fill="auto"/>
          </w:tcPr>
          <w:p w14:paraId="66F9DB2C" w14:textId="77777777" w:rsidR="003C225D" w:rsidRPr="00412EB3" w:rsidRDefault="003C225D" w:rsidP="00E8557A">
            <w:pPr>
              <w:pStyle w:val="a3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</w:rPr>
            </w:pPr>
            <w:r w:rsidRPr="00412EB3">
              <w:rPr>
                <w:rFonts w:ascii="標楷體" w:eastAsia="標楷體" w:hAnsi="標楷體" w:hint="eastAsia"/>
                <w:sz w:val="20"/>
              </w:rPr>
              <w:t xml:space="preserve">1.□硬度 </w:t>
            </w:r>
            <w:r>
              <w:rPr>
                <w:rFonts w:ascii="標楷體" w:eastAsia="標楷體" w:hAnsi="標楷體" w:hint="eastAsia"/>
                <w:sz w:val="20"/>
              </w:rPr>
              <w:t xml:space="preserve">      </w:t>
            </w:r>
            <w:r w:rsidRPr="00412EB3">
              <w:rPr>
                <w:rFonts w:ascii="標楷體" w:eastAsia="標楷體" w:hAnsi="標楷體" w:hint="eastAsia"/>
                <w:sz w:val="20"/>
              </w:rPr>
              <w:t>□CNS 355</w:t>
            </w:r>
            <w:r>
              <w:rPr>
                <w:rFonts w:ascii="標楷體" w:eastAsia="標楷體" w:hAnsi="標楷體" w:hint="eastAsia"/>
                <w:sz w:val="20"/>
              </w:rPr>
              <w:t>5</w:t>
            </w:r>
            <w:r w:rsidRPr="00412EB3">
              <w:rPr>
                <w:rFonts w:ascii="標楷體" w:eastAsia="標楷體" w:hAnsi="標楷體" w:hint="eastAsia"/>
                <w:sz w:val="20"/>
              </w:rPr>
              <w:t>(durometer A) □ASTM D2240 (Type A) □JIS K6253-3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412EB3">
              <w:rPr>
                <w:rFonts w:ascii="標楷體" w:eastAsia="標楷體" w:hAnsi="標楷體" w:hint="eastAsia"/>
                <w:sz w:val="20"/>
              </w:rPr>
              <w:t xml:space="preserve"> □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</w:t>
            </w:r>
          </w:p>
          <w:p w14:paraId="1A5A23E4" w14:textId="77777777" w:rsidR="003C225D" w:rsidRPr="00412EB3" w:rsidRDefault="003C225D" w:rsidP="00E8557A">
            <w:pPr>
              <w:pStyle w:val="a3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</w:rPr>
            </w:pPr>
            <w:r w:rsidRPr="00412EB3">
              <w:rPr>
                <w:rFonts w:ascii="標楷體" w:eastAsia="標楷體" w:hAnsi="標楷體" w:hint="eastAsia"/>
                <w:sz w:val="20"/>
              </w:rPr>
              <w:t>2.□</w:t>
            </w:r>
            <w:proofErr w:type="gramStart"/>
            <w:r w:rsidRPr="00412EB3">
              <w:rPr>
                <w:rFonts w:ascii="標楷體" w:eastAsia="標楷體" w:hAnsi="標楷體" w:hint="eastAsia"/>
                <w:sz w:val="20"/>
              </w:rPr>
              <w:t>抗拉強度</w:t>
            </w:r>
            <w:proofErr w:type="gramEnd"/>
            <w:r w:rsidRPr="00412EB3">
              <w:rPr>
                <w:rFonts w:ascii="標楷體" w:eastAsia="標楷體" w:hAnsi="標楷體" w:hint="eastAsia"/>
                <w:sz w:val="20"/>
              </w:rPr>
              <w:t xml:space="preserve">   □CNS 355</w:t>
            </w:r>
            <w:r>
              <w:rPr>
                <w:rFonts w:ascii="標楷體" w:eastAsia="標楷體" w:hAnsi="標楷體" w:hint="eastAsia"/>
                <w:sz w:val="20"/>
              </w:rPr>
              <w:t xml:space="preserve">3 </w:t>
            </w:r>
            <w:r w:rsidRPr="00412EB3">
              <w:rPr>
                <w:rFonts w:ascii="標楷體" w:eastAsia="標楷體" w:hAnsi="標楷體" w:hint="eastAsia"/>
                <w:sz w:val="20"/>
              </w:rPr>
              <w:t xml:space="preserve">    □ASTM D412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412EB3">
              <w:rPr>
                <w:rFonts w:ascii="標楷體" w:eastAsia="標楷體" w:hAnsi="標楷體" w:hint="eastAsia"/>
                <w:sz w:val="20"/>
              </w:rPr>
              <w:t xml:space="preserve">   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412EB3">
              <w:rPr>
                <w:rFonts w:ascii="標楷體" w:eastAsia="標楷體" w:hAnsi="標楷體" w:hint="eastAsia"/>
                <w:sz w:val="20"/>
              </w:rPr>
              <w:t xml:space="preserve">  □JIS K6251</w:t>
            </w:r>
            <w:r>
              <w:rPr>
                <w:rFonts w:ascii="標楷體" w:eastAsia="標楷體" w:hAnsi="標楷體" w:hint="eastAsia"/>
                <w:sz w:val="20"/>
              </w:rPr>
              <w:t xml:space="preserve">      </w:t>
            </w:r>
            <w:r w:rsidRPr="00412EB3">
              <w:rPr>
                <w:rFonts w:ascii="標楷體" w:eastAsia="標楷體" w:hAnsi="標楷體" w:hint="eastAsia"/>
                <w:sz w:val="20"/>
              </w:rPr>
              <w:t>□</w:t>
            </w:r>
            <w:r w:rsidRPr="00E9272D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</w:t>
            </w:r>
          </w:p>
          <w:p w14:paraId="0F1FB3CE" w14:textId="77777777" w:rsidR="003C225D" w:rsidRPr="00412EB3" w:rsidRDefault="003C225D" w:rsidP="00E8557A">
            <w:pPr>
              <w:pStyle w:val="a3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</w:rPr>
            </w:pPr>
            <w:r w:rsidRPr="00412EB3">
              <w:rPr>
                <w:rFonts w:ascii="標楷體" w:eastAsia="標楷體" w:hAnsi="標楷體" w:hint="eastAsia"/>
                <w:sz w:val="20"/>
              </w:rPr>
              <w:t>3.□斷裂伸長率 □CNS 355</w:t>
            </w:r>
            <w:r>
              <w:rPr>
                <w:rFonts w:ascii="標楷體" w:eastAsia="標楷體" w:hAnsi="標楷體" w:hint="eastAsia"/>
                <w:sz w:val="20"/>
              </w:rPr>
              <w:t xml:space="preserve">3 </w:t>
            </w:r>
            <w:r w:rsidRPr="00412EB3">
              <w:rPr>
                <w:rFonts w:ascii="標楷體" w:eastAsia="標楷體" w:hAnsi="標楷體" w:hint="eastAsia"/>
                <w:sz w:val="20"/>
              </w:rPr>
              <w:t xml:space="preserve">    □ASTM D412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412EB3">
              <w:rPr>
                <w:rFonts w:ascii="標楷體" w:eastAsia="標楷體" w:hAnsi="標楷體" w:hint="eastAsia"/>
                <w:sz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412EB3">
              <w:rPr>
                <w:rFonts w:ascii="標楷體" w:eastAsia="標楷體" w:hAnsi="標楷體" w:hint="eastAsia"/>
                <w:sz w:val="20"/>
              </w:rPr>
              <w:t xml:space="preserve">     □JIS K6251</w:t>
            </w:r>
            <w:r>
              <w:rPr>
                <w:rFonts w:ascii="標楷體" w:eastAsia="標楷體" w:hAnsi="標楷體" w:hint="eastAsia"/>
                <w:sz w:val="20"/>
              </w:rPr>
              <w:t xml:space="preserve">      </w:t>
            </w:r>
            <w:r w:rsidRPr="00412EB3">
              <w:rPr>
                <w:rFonts w:ascii="標楷體" w:eastAsia="標楷體" w:hAnsi="標楷體" w:hint="eastAsia"/>
                <w:sz w:val="20"/>
              </w:rPr>
              <w:t>□</w:t>
            </w:r>
            <w:r w:rsidRPr="00E9272D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</w:t>
            </w:r>
          </w:p>
          <w:p w14:paraId="4E418E5F" w14:textId="77777777" w:rsidR="003C225D" w:rsidRPr="00412EB3" w:rsidRDefault="003C225D" w:rsidP="00E8557A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sz w:val="20"/>
              </w:rPr>
            </w:pPr>
            <w:r w:rsidRPr="00412EB3">
              <w:rPr>
                <w:rFonts w:ascii="標楷體" w:eastAsia="標楷體" w:hAnsi="標楷體" w:hint="eastAsia"/>
                <w:sz w:val="20"/>
              </w:rPr>
              <w:t>4.□撕裂強度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412EB3">
              <w:rPr>
                <w:rFonts w:ascii="標楷體" w:eastAsia="標楷體" w:hAnsi="標楷體" w:hint="eastAsia"/>
                <w:sz w:val="20"/>
              </w:rPr>
              <w:t xml:space="preserve"> □CNS 3559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412EB3">
              <w:rPr>
                <w:rFonts w:ascii="標楷體" w:eastAsia="標楷體" w:hAnsi="標楷體" w:hint="eastAsia"/>
                <w:sz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412EB3">
              <w:rPr>
                <w:rFonts w:ascii="標楷體" w:eastAsia="標楷體" w:hAnsi="標楷體" w:hint="eastAsia"/>
                <w:sz w:val="20"/>
              </w:rPr>
              <w:t>□ASTM D624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412EB3">
              <w:rPr>
                <w:rFonts w:ascii="標楷體" w:eastAsia="標楷體" w:hAnsi="標楷體" w:hint="eastAsia"/>
                <w:sz w:val="20"/>
              </w:rPr>
              <w:t xml:space="preserve">   </w:t>
            </w: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412EB3">
              <w:rPr>
                <w:rFonts w:ascii="標楷體" w:eastAsia="標楷體" w:hAnsi="標楷體" w:hint="eastAsia"/>
                <w:sz w:val="20"/>
              </w:rPr>
              <w:t xml:space="preserve"> □JIS K6252</w:t>
            </w:r>
            <w:r>
              <w:rPr>
                <w:rFonts w:ascii="標楷體" w:eastAsia="標楷體" w:hAnsi="標楷體" w:hint="eastAsia"/>
                <w:sz w:val="20"/>
              </w:rPr>
              <w:t xml:space="preserve">-1    </w:t>
            </w:r>
            <w:r w:rsidRPr="00412EB3">
              <w:rPr>
                <w:rFonts w:ascii="標楷體" w:eastAsia="標楷體" w:hAnsi="標楷體" w:hint="eastAsia"/>
                <w:sz w:val="20"/>
              </w:rPr>
              <w:t>□</w:t>
            </w:r>
            <w:r w:rsidRPr="00E9272D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</w:t>
            </w:r>
          </w:p>
          <w:p w14:paraId="43FFB69E" w14:textId="77777777" w:rsidR="003C225D" w:rsidRPr="00412EB3" w:rsidRDefault="003C225D" w:rsidP="00E8557A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12EB3">
              <w:rPr>
                <w:rFonts w:ascii="標楷體" w:eastAsia="標楷體" w:hAnsi="標楷體" w:hint="eastAsia"/>
                <w:sz w:val="20"/>
                <w:szCs w:val="20"/>
              </w:rPr>
              <w:t>.□剝離強度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12EB3">
              <w:rPr>
                <w:rFonts w:ascii="標楷體" w:eastAsia="標楷體" w:hAnsi="標楷體" w:hint="eastAsia"/>
                <w:sz w:val="20"/>
                <w:szCs w:val="20"/>
              </w:rPr>
              <w:t xml:space="preserve"> □CNS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15932-3  </w:t>
            </w:r>
            <w:r w:rsidRPr="00412EB3">
              <w:rPr>
                <w:rFonts w:ascii="標楷體" w:eastAsia="標楷體" w:hAnsi="標楷體" w:hint="eastAsia"/>
                <w:sz w:val="20"/>
                <w:szCs w:val="20"/>
              </w:rPr>
              <w:t>□ASTM D429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12EB3">
              <w:rPr>
                <w:rFonts w:ascii="標楷體" w:eastAsia="標楷體" w:hAnsi="標楷體" w:hint="eastAsia"/>
                <w:sz w:val="20"/>
                <w:szCs w:val="20"/>
              </w:rPr>
              <w:t xml:space="preserve">        □JIS K6256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-3    </w:t>
            </w:r>
            <w:r w:rsidRPr="00412EB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E9272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</w:t>
            </w:r>
          </w:p>
          <w:p w14:paraId="440D98A6" w14:textId="77777777" w:rsidR="003C225D" w:rsidRPr="00412EB3" w:rsidRDefault="003C225D" w:rsidP="00E8557A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12EB3">
              <w:rPr>
                <w:rFonts w:ascii="標楷體" w:eastAsia="標楷體" w:hAnsi="標楷體" w:hint="eastAsia"/>
                <w:sz w:val="20"/>
                <w:szCs w:val="20"/>
              </w:rPr>
              <w:t xml:space="preserve">.□壓縮強度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12EB3">
              <w:rPr>
                <w:rFonts w:ascii="標楷體" w:eastAsia="標楷體" w:hAnsi="標楷體" w:hint="eastAsia"/>
                <w:sz w:val="20"/>
                <w:szCs w:val="20"/>
              </w:rPr>
              <w:t>□CNS 10019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12EB3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12EB3">
              <w:rPr>
                <w:rFonts w:ascii="標楷體" w:eastAsia="標楷體" w:hAnsi="標楷體" w:hint="eastAsia"/>
                <w:sz w:val="20"/>
                <w:szCs w:val="20"/>
              </w:rPr>
              <w:t>□ASTM D575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12EB3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412EB3">
              <w:rPr>
                <w:rFonts w:ascii="標楷體" w:eastAsia="標楷體" w:hAnsi="標楷體" w:hint="eastAsia"/>
                <w:sz w:val="20"/>
                <w:szCs w:val="20"/>
              </w:rPr>
              <w:t xml:space="preserve"> □JIS K6254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</w:t>
            </w:r>
            <w:r w:rsidRPr="00412EB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E9272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</w:t>
            </w:r>
          </w:p>
          <w:p w14:paraId="58A5FC8F" w14:textId="77777777" w:rsidR="003C225D" w:rsidRPr="00412EB3" w:rsidRDefault="003C225D" w:rsidP="00E8557A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412EB3">
              <w:rPr>
                <w:rFonts w:ascii="標楷體" w:eastAsia="標楷體" w:hAnsi="標楷體" w:hint="eastAsia"/>
                <w:sz w:val="20"/>
                <w:szCs w:val="20"/>
              </w:rPr>
              <w:t>.□比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12EB3">
              <w:rPr>
                <w:rFonts w:ascii="標楷體" w:eastAsia="標楷體" w:hAnsi="標楷體" w:hint="eastAsia"/>
                <w:sz w:val="20"/>
                <w:szCs w:val="20"/>
              </w:rPr>
              <w:t xml:space="preserve">   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12EB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12EB3">
              <w:rPr>
                <w:rFonts w:ascii="標楷體" w:eastAsia="標楷體" w:hAnsi="標楷體" w:hint="eastAsia"/>
                <w:sz w:val="20"/>
                <w:szCs w:val="20"/>
              </w:rPr>
              <w:t>□CNS 8834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12EB3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12EB3">
              <w:rPr>
                <w:rFonts w:ascii="標楷體" w:eastAsia="標楷體" w:hAnsi="標楷體" w:hint="eastAsia"/>
                <w:sz w:val="20"/>
                <w:szCs w:val="20"/>
              </w:rPr>
              <w:t>□ASTM D297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12EB3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12EB3">
              <w:rPr>
                <w:rFonts w:ascii="標楷體" w:eastAsia="標楷體" w:hAnsi="標楷體" w:hint="eastAsia"/>
                <w:sz w:val="20"/>
                <w:szCs w:val="20"/>
              </w:rPr>
              <w:t xml:space="preserve">  □JIS K6268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</w:t>
            </w:r>
            <w:r w:rsidRPr="00412EB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E9272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</w:t>
            </w:r>
          </w:p>
        </w:tc>
      </w:tr>
      <w:tr w:rsidR="003C225D" w:rsidRPr="00D13BAF" w14:paraId="167CA142" w14:textId="77777777" w:rsidTr="00F87FD7">
        <w:trPr>
          <w:trHeight w:hRule="exact" w:val="783"/>
        </w:trPr>
        <w:tc>
          <w:tcPr>
            <w:tcW w:w="567" w:type="dxa"/>
            <w:vMerge/>
            <w:shd w:val="clear" w:color="auto" w:fill="auto"/>
            <w:vAlign w:val="center"/>
          </w:tcPr>
          <w:p w14:paraId="36BB7BBA" w14:textId="77777777" w:rsidR="003C225D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92" w:type="dxa"/>
            <w:gridSpan w:val="9"/>
            <w:shd w:val="clear" w:color="auto" w:fill="auto"/>
          </w:tcPr>
          <w:p w14:paraId="51866A82" w14:textId="77777777" w:rsidR="003C225D" w:rsidRPr="00412EB3" w:rsidRDefault="003C225D" w:rsidP="00E8557A">
            <w:pPr>
              <w:pStyle w:val="a3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8</w:t>
            </w:r>
            <w:r w:rsidRPr="00412EB3">
              <w:rPr>
                <w:rFonts w:ascii="標楷體" w:eastAsia="標楷體" w:hAnsi="標楷體" w:hint="eastAsia"/>
                <w:sz w:val="20"/>
              </w:rPr>
              <w:t xml:space="preserve">.加熱老化試驗 </w:t>
            </w:r>
            <w:r w:rsidRPr="00412EB3">
              <w:rPr>
                <w:rFonts w:ascii="標楷體" w:eastAsia="標楷體" w:hAnsi="標楷體"/>
                <w:sz w:val="20"/>
              </w:rPr>
              <w:t xml:space="preserve"> </w:t>
            </w:r>
            <w:r w:rsidRPr="00412EB3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412EB3">
              <w:rPr>
                <w:rFonts w:ascii="標楷體" w:eastAsia="標楷體" w:hAnsi="標楷體"/>
                <w:sz w:val="20"/>
              </w:rPr>
              <w:t xml:space="preserve"> </w:t>
            </w:r>
            <w:r w:rsidRPr="00412EB3">
              <w:rPr>
                <w:rFonts w:ascii="標楷體" w:eastAsia="標楷體" w:hAnsi="標楷體" w:hint="eastAsia"/>
                <w:sz w:val="20"/>
              </w:rPr>
              <w:t>℃×</w:t>
            </w:r>
            <w:r w:rsidRPr="00412EB3">
              <w:rPr>
                <w:rFonts w:ascii="標楷體" w:eastAsia="標楷體" w:hAnsi="標楷體"/>
                <w:sz w:val="20"/>
              </w:rPr>
              <w:t xml:space="preserve">   </w:t>
            </w:r>
            <w:r w:rsidRPr="00412EB3">
              <w:rPr>
                <w:rFonts w:ascii="標楷體" w:eastAsia="標楷體" w:hAnsi="標楷體" w:hint="eastAsia"/>
                <w:sz w:val="20"/>
              </w:rPr>
              <w:t>小時□CNS 3556   □ASTM D573  □JIS K6257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412EB3">
              <w:rPr>
                <w:rFonts w:ascii="標楷體" w:eastAsia="標楷體" w:hAnsi="標楷體" w:hint="eastAsia"/>
                <w:sz w:val="20"/>
              </w:rPr>
              <w:t>□</w:t>
            </w:r>
            <w:r w:rsidRPr="00E9272D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</w:t>
            </w:r>
          </w:p>
          <w:p w14:paraId="2CB0D232" w14:textId="77777777" w:rsidR="003C225D" w:rsidRPr="00412EB3" w:rsidRDefault="003C225D" w:rsidP="00E8557A">
            <w:pPr>
              <w:pStyle w:val="a3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8</w:t>
            </w:r>
            <w:r w:rsidRPr="00412EB3">
              <w:rPr>
                <w:rFonts w:ascii="標楷體" w:eastAsia="標楷體" w:hAnsi="標楷體" w:hint="eastAsia"/>
                <w:sz w:val="20"/>
              </w:rPr>
              <w:t xml:space="preserve">.1 □硬度變化   </w:t>
            </w:r>
            <w:r>
              <w:rPr>
                <w:rFonts w:ascii="標楷體" w:eastAsia="標楷體" w:hAnsi="標楷體" w:hint="eastAsia"/>
                <w:sz w:val="20"/>
              </w:rPr>
              <w:t>8</w:t>
            </w:r>
            <w:r w:rsidRPr="00412EB3">
              <w:rPr>
                <w:rFonts w:ascii="標楷體" w:eastAsia="標楷體" w:hAnsi="標楷體" w:hint="eastAsia"/>
                <w:sz w:val="20"/>
              </w:rPr>
              <w:t>.2 □</w:t>
            </w:r>
            <w:proofErr w:type="gramStart"/>
            <w:r w:rsidRPr="00412EB3">
              <w:rPr>
                <w:rFonts w:ascii="標楷體" w:eastAsia="標楷體" w:hAnsi="標楷體" w:hint="eastAsia"/>
                <w:sz w:val="20"/>
              </w:rPr>
              <w:t>抗拉強度</w:t>
            </w:r>
            <w:proofErr w:type="gramEnd"/>
            <w:r w:rsidRPr="00412EB3">
              <w:rPr>
                <w:rFonts w:ascii="標楷體" w:eastAsia="標楷體" w:hAnsi="標楷體" w:hint="eastAsia"/>
                <w:sz w:val="20"/>
              </w:rPr>
              <w:t xml:space="preserve">變化率     </w:t>
            </w:r>
            <w:r>
              <w:rPr>
                <w:rFonts w:ascii="標楷體" w:eastAsia="標楷體" w:hAnsi="標楷體" w:hint="eastAsia"/>
                <w:sz w:val="20"/>
              </w:rPr>
              <w:t>8</w:t>
            </w:r>
            <w:r w:rsidRPr="00412EB3">
              <w:rPr>
                <w:rFonts w:ascii="標楷體" w:eastAsia="標楷體" w:hAnsi="標楷體" w:hint="eastAsia"/>
                <w:sz w:val="20"/>
              </w:rPr>
              <w:t xml:space="preserve">.3 □斷裂伸長率變化率   </w:t>
            </w:r>
            <w:r>
              <w:rPr>
                <w:rFonts w:ascii="標楷體" w:eastAsia="標楷體" w:hAnsi="標楷體" w:hint="eastAsia"/>
                <w:sz w:val="20"/>
              </w:rPr>
              <w:t>8</w:t>
            </w:r>
            <w:r w:rsidRPr="00412EB3">
              <w:rPr>
                <w:rFonts w:ascii="標楷體" w:eastAsia="標楷體" w:hAnsi="標楷體" w:hint="eastAsia"/>
                <w:sz w:val="20"/>
              </w:rPr>
              <w:t>.4□體積變化率</w:t>
            </w:r>
          </w:p>
        </w:tc>
      </w:tr>
      <w:tr w:rsidR="003C225D" w:rsidRPr="00D13BAF" w14:paraId="495528CC" w14:textId="77777777" w:rsidTr="00F87FD7">
        <w:trPr>
          <w:trHeight w:hRule="exact" w:val="1134"/>
        </w:trPr>
        <w:tc>
          <w:tcPr>
            <w:tcW w:w="567" w:type="dxa"/>
            <w:vMerge/>
            <w:shd w:val="clear" w:color="auto" w:fill="auto"/>
            <w:vAlign w:val="center"/>
          </w:tcPr>
          <w:p w14:paraId="46431354" w14:textId="77777777" w:rsidR="003C225D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92" w:type="dxa"/>
            <w:gridSpan w:val="9"/>
            <w:shd w:val="clear" w:color="auto" w:fill="auto"/>
          </w:tcPr>
          <w:p w14:paraId="164959C1" w14:textId="77777777" w:rsidR="003C225D" w:rsidRPr="00412EB3" w:rsidRDefault="003C225D" w:rsidP="00E8557A">
            <w:pPr>
              <w:pStyle w:val="a3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9</w:t>
            </w:r>
            <w:r w:rsidRPr="00412EB3">
              <w:rPr>
                <w:rFonts w:ascii="標楷體" w:eastAsia="標楷體" w:hAnsi="標楷體" w:hint="eastAsia"/>
                <w:sz w:val="20"/>
              </w:rPr>
              <w:t>.</w:t>
            </w:r>
            <w:proofErr w:type="gramStart"/>
            <w:r w:rsidRPr="00412EB3">
              <w:rPr>
                <w:rFonts w:ascii="標楷體" w:eastAsia="標楷體" w:hAnsi="標楷體" w:hint="eastAsia"/>
                <w:sz w:val="20"/>
              </w:rPr>
              <w:t>耐液試驗</w:t>
            </w:r>
            <w:proofErr w:type="gramEnd"/>
            <w:r w:rsidRPr="00412EB3">
              <w:rPr>
                <w:rFonts w:ascii="標楷體" w:eastAsia="標楷體" w:hAnsi="標楷體" w:hint="eastAsia"/>
                <w:sz w:val="20"/>
              </w:rPr>
              <w:t xml:space="preserve">       ℃×</w:t>
            </w:r>
            <w:r w:rsidRPr="00412EB3">
              <w:rPr>
                <w:rFonts w:ascii="標楷體" w:eastAsia="標楷體" w:hAnsi="標楷體"/>
                <w:sz w:val="20"/>
              </w:rPr>
              <w:t xml:space="preserve">  </w:t>
            </w:r>
            <w:r w:rsidRPr="00412EB3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412EB3">
              <w:rPr>
                <w:rFonts w:ascii="標楷體" w:eastAsia="標楷體" w:hAnsi="標楷體"/>
                <w:sz w:val="20"/>
              </w:rPr>
              <w:t xml:space="preserve"> </w:t>
            </w:r>
            <w:r w:rsidRPr="00412EB3">
              <w:rPr>
                <w:rFonts w:ascii="標楷體" w:eastAsia="標楷體" w:hAnsi="標楷體" w:hint="eastAsia"/>
                <w:sz w:val="20"/>
              </w:rPr>
              <w:t xml:space="preserve">小時×       </w:t>
            </w:r>
            <w:r w:rsidRPr="00412EB3">
              <w:rPr>
                <w:rFonts w:ascii="標楷體" w:eastAsia="標楷體" w:hAnsi="標楷體"/>
                <w:sz w:val="20"/>
              </w:rPr>
              <w:t xml:space="preserve"> </w:t>
            </w:r>
          </w:p>
          <w:p w14:paraId="17050B98" w14:textId="77777777" w:rsidR="003C225D" w:rsidRPr="00412EB3" w:rsidRDefault="003C225D" w:rsidP="00E8557A">
            <w:pPr>
              <w:pStyle w:val="a3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412EB3">
              <w:rPr>
                <w:rFonts w:ascii="標楷體" w:eastAsia="標楷體" w:hAnsi="標楷體" w:hint="eastAsia"/>
                <w:sz w:val="20"/>
              </w:rPr>
              <w:t xml:space="preserve"> □CNS 3562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412EB3"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 xml:space="preserve">     </w:t>
            </w:r>
            <w:r w:rsidRPr="00412EB3">
              <w:rPr>
                <w:rFonts w:ascii="標楷體" w:eastAsia="標楷體" w:hAnsi="標楷體" w:hint="eastAsia"/>
                <w:sz w:val="20"/>
              </w:rPr>
              <w:t xml:space="preserve"> □ASTM D471   </w:t>
            </w: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412EB3">
              <w:rPr>
                <w:rFonts w:ascii="標楷體" w:eastAsia="標楷體" w:hAnsi="標楷體" w:hint="eastAsia"/>
                <w:sz w:val="20"/>
              </w:rPr>
              <w:t xml:space="preserve">   □JIS K6258</w:t>
            </w:r>
            <w:r>
              <w:rPr>
                <w:rFonts w:ascii="標楷體" w:eastAsia="標楷體" w:hAnsi="標楷體" w:hint="eastAsia"/>
                <w:sz w:val="20"/>
              </w:rPr>
              <w:t xml:space="preserve">       </w:t>
            </w:r>
            <w:r w:rsidRPr="00412EB3">
              <w:rPr>
                <w:rFonts w:ascii="標楷體" w:eastAsia="標楷體" w:hAnsi="標楷體" w:hint="eastAsia"/>
                <w:sz w:val="20"/>
              </w:rPr>
              <w:t>□</w:t>
            </w:r>
            <w:r w:rsidRPr="00E9272D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</w:t>
            </w:r>
          </w:p>
          <w:p w14:paraId="379A8ED3" w14:textId="77777777" w:rsidR="003C225D" w:rsidRPr="00412EB3" w:rsidRDefault="003C225D" w:rsidP="00E8557A">
            <w:pPr>
              <w:pStyle w:val="a3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9</w:t>
            </w:r>
            <w:r w:rsidRPr="00412EB3">
              <w:rPr>
                <w:rFonts w:ascii="標楷體" w:eastAsia="標楷體" w:hAnsi="標楷體" w:hint="eastAsia"/>
                <w:sz w:val="20"/>
              </w:rPr>
              <w:t xml:space="preserve">.1 □硬度變化    </w:t>
            </w:r>
            <w:r>
              <w:rPr>
                <w:rFonts w:ascii="標楷體" w:eastAsia="標楷體" w:hAnsi="標楷體" w:hint="eastAsia"/>
                <w:sz w:val="20"/>
              </w:rPr>
              <w:t>9</w:t>
            </w:r>
            <w:r w:rsidRPr="00412EB3">
              <w:rPr>
                <w:rFonts w:ascii="標楷體" w:eastAsia="標楷體" w:hAnsi="標楷體" w:hint="eastAsia"/>
                <w:sz w:val="20"/>
              </w:rPr>
              <w:t>.2 □</w:t>
            </w:r>
            <w:proofErr w:type="gramStart"/>
            <w:r w:rsidRPr="00412EB3">
              <w:rPr>
                <w:rFonts w:ascii="標楷體" w:eastAsia="標楷體" w:hAnsi="標楷體" w:hint="eastAsia"/>
                <w:sz w:val="20"/>
              </w:rPr>
              <w:t>抗拉強度</w:t>
            </w:r>
            <w:proofErr w:type="gramEnd"/>
            <w:r w:rsidRPr="00412EB3">
              <w:rPr>
                <w:rFonts w:ascii="標楷體" w:eastAsia="標楷體" w:hAnsi="標楷體" w:hint="eastAsia"/>
                <w:sz w:val="20"/>
              </w:rPr>
              <w:t xml:space="preserve">變化率    </w:t>
            </w:r>
            <w:r>
              <w:rPr>
                <w:rFonts w:ascii="標楷體" w:eastAsia="標楷體" w:hAnsi="標楷體" w:hint="eastAsia"/>
                <w:sz w:val="20"/>
              </w:rPr>
              <w:t>9</w:t>
            </w:r>
            <w:r w:rsidRPr="00412EB3">
              <w:rPr>
                <w:rFonts w:ascii="標楷體" w:eastAsia="標楷體" w:hAnsi="標楷體" w:hint="eastAsia"/>
                <w:sz w:val="20"/>
              </w:rPr>
              <w:t xml:space="preserve">.3 □斷裂伸長率變化率  </w:t>
            </w:r>
            <w:r>
              <w:rPr>
                <w:rFonts w:ascii="標楷體" w:eastAsia="標楷體" w:hAnsi="標楷體" w:hint="eastAsia"/>
                <w:sz w:val="20"/>
              </w:rPr>
              <w:t>9</w:t>
            </w:r>
            <w:r w:rsidRPr="00412EB3">
              <w:rPr>
                <w:rFonts w:ascii="標楷體" w:eastAsia="標楷體" w:hAnsi="標楷體" w:hint="eastAsia"/>
                <w:sz w:val="20"/>
              </w:rPr>
              <w:t>.4□體積變化率</w:t>
            </w:r>
          </w:p>
          <w:p w14:paraId="3F660EDE" w14:textId="77777777" w:rsidR="003C225D" w:rsidRPr="00412EB3" w:rsidRDefault="003C225D" w:rsidP="00E8557A">
            <w:pPr>
              <w:pStyle w:val="a3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3C225D" w:rsidRPr="00D13BAF" w14:paraId="7E0F86DA" w14:textId="77777777" w:rsidTr="00F87FD7">
        <w:trPr>
          <w:trHeight w:hRule="exact" w:val="1865"/>
        </w:trPr>
        <w:tc>
          <w:tcPr>
            <w:tcW w:w="567" w:type="dxa"/>
            <w:vMerge/>
            <w:shd w:val="clear" w:color="auto" w:fill="auto"/>
            <w:vAlign w:val="center"/>
          </w:tcPr>
          <w:p w14:paraId="630B0541" w14:textId="77777777" w:rsidR="003C225D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92" w:type="dxa"/>
            <w:gridSpan w:val="9"/>
            <w:shd w:val="clear" w:color="auto" w:fill="auto"/>
          </w:tcPr>
          <w:p w14:paraId="38D58513" w14:textId="77777777" w:rsidR="003C225D" w:rsidRPr="00412EB3" w:rsidRDefault="003C225D" w:rsidP="00E8557A">
            <w:pPr>
              <w:pStyle w:val="a3"/>
              <w:jc w:val="both"/>
              <w:rPr>
                <w:rFonts w:ascii="標楷體" w:eastAsia="標楷體" w:hAnsi="標楷體"/>
                <w:sz w:val="20"/>
              </w:rPr>
            </w:pPr>
            <w:r w:rsidRPr="00412EB3">
              <w:rPr>
                <w:rFonts w:ascii="標楷體" w:eastAsia="標楷體" w:hAnsi="標楷體" w:hint="eastAsia"/>
                <w:sz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</w:rPr>
              <w:t>0</w:t>
            </w:r>
            <w:r w:rsidRPr="00412EB3">
              <w:rPr>
                <w:rFonts w:ascii="標楷體" w:eastAsia="標楷體" w:hAnsi="標楷體" w:hint="eastAsia"/>
                <w:sz w:val="20"/>
              </w:rPr>
              <w:t>.壓縮永久變形率</w:t>
            </w:r>
            <w:r w:rsidRPr="00412EB3">
              <w:rPr>
                <w:rFonts w:ascii="標楷體" w:eastAsia="標楷體" w:hAnsi="標楷體"/>
                <w:sz w:val="20"/>
              </w:rPr>
              <w:t xml:space="preserve">  </w:t>
            </w:r>
            <w:r w:rsidRPr="00412EB3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412EB3">
              <w:rPr>
                <w:rFonts w:ascii="標楷體" w:eastAsia="標楷體" w:hAnsi="標楷體"/>
                <w:sz w:val="20"/>
              </w:rPr>
              <w:t xml:space="preserve"> </w:t>
            </w:r>
            <w:r w:rsidRPr="00412EB3">
              <w:rPr>
                <w:rFonts w:ascii="標楷體" w:eastAsia="標楷體" w:hAnsi="標楷體" w:hint="eastAsia"/>
                <w:sz w:val="20"/>
              </w:rPr>
              <w:t>℃×</w:t>
            </w:r>
            <w:r w:rsidRPr="00412EB3">
              <w:rPr>
                <w:rFonts w:ascii="標楷體" w:eastAsia="標楷體" w:hAnsi="標楷體"/>
                <w:sz w:val="20"/>
              </w:rPr>
              <w:t xml:space="preserve">   </w:t>
            </w:r>
            <w:r w:rsidRPr="00412EB3">
              <w:rPr>
                <w:rFonts w:ascii="標楷體" w:eastAsia="標楷體" w:hAnsi="標楷體" w:hint="eastAsia"/>
                <w:sz w:val="20"/>
              </w:rPr>
              <w:t>小時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412EB3">
              <w:rPr>
                <w:rFonts w:ascii="標楷體" w:eastAsia="標楷體" w:hAnsi="標楷體" w:hint="eastAsia"/>
                <w:sz w:val="20"/>
              </w:rPr>
              <w:t>□CNS 35</w:t>
            </w:r>
            <w:r>
              <w:rPr>
                <w:rFonts w:ascii="標楷體" w:eastAsia="標楷體" w:hAnsi="標楷體" w:hint="eastAsia"/>
                <w:sz w:val="20"/>
              </w:rPr>
              <w:t>60</w:t>
            </w:r>
            <w:r w:rsidRPr="00412EB3">
              <w:rPr>
                <w:rFonts w:ascii="標楷體" w:eastAsia="標楷體" w:hAnsi="標楷體" w:hint="eastAsia"/>
                <w:sz w:val="20"/>
              </w:rPr>
              <w:t xml:space="preserve">  □ASTM D</w:t>
            </w:r>
            <w:r>
              <w:rPr>
                <w:rFonts w:ascii="標楷體" w:eastAsia="標楷體" w:hAnsi="標楷體" w:hint="eastAsia"/>
                <w:sz w:val="20"/>
              </w:rPr>
              <w:t>395</w:t>
            </w:r>
            <w:r w:rsidRPr="00412EB3"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412EB3">
              <w:rPr>
                <w:rFonts w:ascii="標楷體" w:eastAsia="標楷體" w:hAnsi="標楷體" w:hint="eastAsia"/>
                <w:sz w:val="20"/>
              </w:rPr>
              <w:t>□JIS K62</w:t>
            </w:r>
            <w:r>
              <w:rPr>
                <w:rFonts w:ascii="標楷體" w:eastAsia="標楷體" w:hAnsi="標楷體" w:hint="eastAsia"/>
                <w:sz w:val="20"/>
              </w:rPr>
              <w:t xml:space="preserve">62   </w:t>
            </w:r>
            <w:r w:rsidRPr="00412EB3">
              <w:rPr>
                <w:rFonts w:ascii="標楷體" w:eastAsia="標楷體" w:hAnsi="標楷體" w:hint="eastAsia"/>
                <w:sz w:val="20"/>
              </w:rPr>
              <w:t>□</w:t>
            </w:r>
            <w:r w:rsidRPr="00E9272D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</w:t>
            </w:r>
          </w:p>
          <w:p w14:paraId="725F0A68" w14:textId="77777777" w:rsidR="003C225D" w:rsidRPr="00412EB3" w:rsidRDefault="003C225D" w:rsidP="00E8557A">
            <w:pPr>
              <w:pStyle w:val="a3"/>
              <w:jc w:val="both"/>
              <w:rPr>
                <w:rFonts w:ascii="標楷體" w:eastAsia="標楷體" w:hAnsi="標楷體"/>
                <w:sz w:val="20"/>
              </w:rPr>
            </w:pPr>
            <w:r w:rsidRPr="00412EB3">
              <w:rPr>
                <w:rFonts w:ascii="標楷體" w:eastAsia="標楷體" w:hAnsi="標楷體" w:hint="eastAsia"/>
                <w:sz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</w:rPr>
              <w:t>1</w:t>
            </w:r>
            <w:r w:rsidRPr="00412EB3">
              <w:rPr>
                <w:rFonts w:ascii="標楷體" w:eastAsia="標楷體" w:hAnsi="標楷體" w:hint="eastAsia"/>
                <w:sz w:val="20"/>
              </w:rPr>
              <w:t xml:space="preserve">.耐臭氧試驗      </w:t>
            </w:r>
            <w:proofErr w:type="spellStart"/>
            <w:r w:rsidRPr="00412EB3">
              <w:rPr>
                <w:rFonts w:ascii="標楷體" w:eastAsia="標楷體" w:hAnsi="標楷體" w:hint="eastAsia"/>
                <w:sz w:val="20"/>
              </w:rPr>
              <w:t>pphm</w:t>
            </w:r>
            <w:proofErr w:type="spellEnd"/>
            <w:r w:rsidRPr="00412EB3">
              <w:rPr>
                <w:rFonts w:ascii="標楷體" w:eastAsia="標楷體" w:hAnsi="標楷體" w:hint="eastAsia"/>
                <w:sz w:val="20"/>
              </w:rPr>
              <w:t xml:space="preserve">, </w:t>
            </w:r>
            <w:r w:rsidRPr="00412EB3">
              <w:rPr>
                <w:rFonts w:ascii="標楷體" w:eastAsia="標楷體" w:hAnsi="標楷體"/>
                <w:sz w:val="20"/>
              </w:rPr>
              <w:t xml:space="preserve"> </w:t>
            </w:r>
            <w:r w:rsidRPr="00412EB3">
              <w:rPr>
                <w:rFonts w:ascii="標楷體" w:eastAsia="標楷體" w:hAnsi="標楷體" w:hint="eastAsia"/>
                <w:sz w:val="20"/>
              </w:rPr>
              <w:t xml:space="preserve">  %,  </w:t>
            </w:r>
            <w:r w:rsidRPr="00412EB3">
              <w:rPr>
                <w:rFonts w:ascii="標楷體" w:eastAsia="標楷體" w:hAnsi="標楷體"/>
                <w:sz w:val="20"/>
              </w:rPr>
              <w:t xml:space="preserve"> </w:t>
            </w:r>
            <w:r w:rsidRPr="00412EB3">
              <w:rPr>
                <w:rFonts w:ascii="標楷體" w:eastAsia="標楷體" w:hAnsi="標楷體" w:hint="eastAsia"/>
                <w:sz w:val="20"/>
              </w:rPr>
              <w:t xml:space="preserve"> ℃</w:t>
            </w:r>
            <w:r w:rsidR="005C5900" w:rsidRPr="00412EB3">
              <w:rPr>
                <w:rFonts w:ascii="標楷體" w:eastAsia="標楷體" w:hAnsi="標楷體" w:hint="eastAsia"/>
                <w:sz w:val="20"/>
              </w:rPr>
              <w:t>,</w:t>
            </w:r>
            <w:r w:rsidRPr="00412EB3"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412EB3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412EB3">
              <w:rPr>
                <w:rFonts w:ascii="標楷體" w:eastAsia="標楷體" w:hAnsi="標楷體"/>
                <w:sz w:val="20"/>
              </w:rPr>
              <w:t xml:space="preserve"> </w:t>
            </w:r>
            <w:r w:rsidRPr="00412EB3">
              <w:rPr>
                <w:rFonts w:ascii="標楷體" w:eastAsia="標楷體" w:hAnsi="標楷體" w:hint="eastAsia"/>
                <w:sz w:val="20"/>
              </w:rPr>
              <w:t xml:space="preserve"> h      □</w:t>
            </w:r>
            <w:r w:rsidRPr="00E9272D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</w:t>
            </w:r>
          </w:p>
          <w:p w14:paraId="431F362F" w14:textId="77777777" w:rsidR="003C225D" w:rsidRPr="00412EB3" w:rsidRDefault="003C225D" w:rsidP="00E8557A">
            <w:pPr>
              <w:pStyle w:val="a3"/>
              <w:jc w:val="both"/>
              <w:rPr>
                <w:rFonts w:ascii="標楷體" w:eastAsia="標楷體" w:hAnsi="標楷體"/>
                <w:sz w:val="20"/>
              </w:rPr>
            </w:pPr>
            <w:r w:rsidRPr="00412EB3">
              <w:rPr>
                <w:rFonts w:ascii="標楷體" w:eastAsia="標楷體" w:hAnsi="標楷體" w:hint="eastAsia"/>
                <w:sz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</w:rPr>
              <w:t xml:space="preserve">                    </w:t>
            </w:r>
            <w:r w:rsidRPr="00412EB3">
              <w:rPr>
                <w:rFonts w:ascii="標楷體" w:eastAsia="標楷體" w:hAnsi="標楷體" w:hint="eastAsia"/>
                <w:sz w:val="20"/>
              </w:rPr>
              <w:t xml:space="preserve"> □CNS 10018   □ASTM D1149  □</w:t>
            </w:r>
            <w:r>
              <w:rPr>
                <w:rFonts w:ascii="標楷體" w:eastAsia="標楷體" w:hAnsi="標楷體" w:hint="eastAsia"/>
                <w:sz w:val="20"/>
              </w:rPr>
              <w:t xml:space="preserve">ASTM D1171     </w:t>
            </w:r>
            <w:r w:rsidRPr="00412EB3">
              <w:rPr>
                <w:rFonts w:ascii="標楷體" w:eastAsia="標楷體" w:hAnsi="標楷體" w:hint="eastAsia"/>
                <w:sz w:val="20"/>
              </w:rPr>
              <w:t xml:space="preserve"> □JIS K6259</w:t>
            </w:r>
            <w:r>
              <w:rPr>
                <w:rFonts w:ascii="標楷體" w:eastAsia="標楷體" w:hAnsi="標楷體" w:hint="eastAsia"/>
                <w:sz w:val="20"/>
              </w:rPr>
              <w:t>-1</w:t>
            </w:r>
          </w:p>
          <w:p w14:paraId="1F6E9366" w14:textId="77777777" w:rsidR="003C225D" w:rsidRPr="00412EB3" w:rsidRDefault="003C225D" w:rsidP="00E8557A">
            <w:pPr>
              <w:pStyle w:val="a3"/>
              <w:jc w:val="both"/>
              <w:rPr>
                <w:rFonts w:ascii="標楷體" w:eastAsia="標楷體" w:hAnsi="標楷體"/>
                <w:sz w:val="20"/>
              </w:rPr>
            </w:pPr>
            <w:r w:rsidRPr="00412EB3">
              <w:rPr>
                <w:rFonts w:ascii="標楷體" w:eastAsia="標楷體" w:hAnsi="標楷體" w:hint="eastAsia"/>
                <w:sz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412EB3">
              <w:rPr>
                <w:rFonts w:ascii="標楷體" w:eastAsia="標楷體" w:hAnsi="標楷體" w:hint="eastAsia"/>
                <w:sz w:val="20"/>
              </w:rPr>
              <w:t xml:space="preserve">.耐低溫試驗       ℃,□液態 □氣態 □CNS 3564    □ASTM D2137  </w:t>
            </w:r>
            <w:r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412EB3">
              <w:rPr>
                <w:rFonts w:ascii="標楷體" w:eastAsia="標楷體" w:hAnsi="標楷體" w:hint="eastAsia"/>
                <w:sz w:val="20"/>
              </w:rPr>
              <w:t xml:space="preserve"> □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</w:t>
            </w:r>
          </w:p>
          <w:p w14:paraId="7019803A" w14:textId="77777777" w:rsidR="003C225D" w:rsidRPr="007B5CB2" w:rsidRDefault="003C225D" w:rsidP="00E8557A">
            <w:pPr>
              <w:pStyle w:val="a3"/>
              <w:jc w:val="both"/>
              <w:rPr>
                <w:rFonts w:ascii="標楷體" w:eastAsia="標楷體" w:hAnsi="標楷體"/>
                <w:sz w:val="20"/>
              </w:rPr>
            </w:pPr>
            <w:r w:rsidRPr="00412EB3">
              <w:rPr>
                <w:rFonts w:ascii="標楷體" w:eastAsia="標楷體" w:hAnsi="標楷體" w:hint="eastAsia"/>
                <w:sz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7B5CB2">
              <w:rPr>
                <w:rFonts w:ascii="標楷體" w:eastAsia="標楷體" w:hAnsi="標楷體" w:hint="eastAsia"/>
                <w:sz w:val="20"/>
              </w:rPr>
              <w:t xml:space="preserve">.磨耗試驗      </w:t>
            </w:r>
            <w:r w:rsidRPr="007B5CB2">
              <w:rPr>
                <w:rFonts w:ascii="標楷體" w:eastAsia="標楷體" w:hAnsi="標楷體"/>
                <w:sz w:val="20"/>
              </w:rPr>
              <w:t xml:space="preserve"> </w:t>
            </w:r>
            <w:r w:rsidRPr="007B5CB2">
              <w:rPr>
                <w:rFonts w:ascii="標楷體" w:eastAsia="標楷體" w:hAnsi="標楷體" w:hint="eastAsia"/>
                <w:sz w:val="20"/>
              </w:rPr>
              <w:t xml:space="preserve">□CNS 734:1956(AKRON)     </w:t>
            </w:r>
            <w:r w:rsidRPr="00412EB3">
              <w:rPr>
                <w:rFonts w:ascii="標楷體" w:eastAsia="標楷體" w:hAnsi="標楷體" w:hint="eastAsia"/>
                <w:sz w:val="20"/>
              </w:rPr>
              <w:t>□</w:t>
            </w:r>
            <w:r w:rsidRPr="007B5CB2">
              <w:rPr>
                <w:rFonts w:ascii="標楷體" w:eastAsia="標楷體" w:hAnsi="標楷體" w:hint="eastAsia"/>
                <w:sz w:val="20"/>
              </w:rPr>
              <w:t xml:space="preserve">CNS 734:2014 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7B5CB2">
              <w:rPr>
                <w:rFonts w:ascii="標楷體" w:eastAsia="標楷體" w:hAnsi="標楷體" w:hint="eastAsia"/>
                <w:sz w:val="20"/>
              </w:rPr>
              <w:t xml:space="preserve">  □ISO 4649  </w:t>
            </w:r>
            <w:r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7B5CB2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412EB3">
              <w:rPr>
                <w:rFonts w:ascii="標楷體" w:eastAsia="標楷體" w:hAnsi="標楷體" w:hint="eastAsia"/>
                <w:sz w:val="20"/>
              </w:rPr>
              <w:t>□</w:t>
            </w:r>
            <w:r w:rsidRPr="00E9272D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</w:t>
            </w:r>
          </w:p>
          <w:p w14:paraId="1D59188C" w14:textId="77777777" w:rsidR="003C225D" w:rsidRPr="00E9272D" w:rsidRDefault="003C225D" w:rsidP="00E8557A">
            <w:pPr>
              <w:pStyle w:val="a3"/>
              <w:jc w:val="both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3C225D" w:rsidRPr="00D13BAF" w14:paraId="4CAF6348" w14:textId="77777777" w:rsidTr="00F87FD7">
        <w:trPr>
          <w:trHeight w:hRule="exact" w:val="702"/>
        </w:trPr>
        <w:tc>
          <w:tcPr>
            <w:tcW w:w="567" w:type="dxa"/>
            <w:vMerge/>
            <w:shd w:val="clear" w:color="auto" w:fill="auto"/>
            <w:vAlign w:val="center"/>
          </w:tcPr>
          <w:p w14:paraId="34B54ACA" w14:textId="77777777" w:rsidR="003C225D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92" w:type="dxa"/>
            <w:gridSpan w:val="9"/>
            <w:shd w:val="clear" w:color="auto" w:fill="auto"/>
          </w:tcPr>
          <w:p w14:paraId="2A02E8F2" w14:textId="77777777" w:rsidR="003C225D" w:rsidRPr="004B7DBF" w:rsidRDefault="004B7DBF" w:rsidP="00D81366">
            <w:pPr>
              <w:pStyle w:val="a3"/>
              <w:ind w:leftChars="-45" w:left="-108"/>
              <w:jc w:val="both"/>
              <w:rPr>
                <w:rFonts w:ascii="標楷體" w:eastAsia="標楷體" w:hAnsi="標楷體"/>
                <w:sz w:val="20"/>
                <w:u w:val="single"/>
              </w:rPr>
            </w:pPr>
            <w:r w:rsidRPr="005441B3">
              <w:rPr>
                <w:rFonts w:ascii="標楷體" w:eastAsia="標楷體" w:hAnsi="標楷體" w:hint="eastAsia"/>
                <w:sz w:val="18"/>
                <w:szCs w:val="18"/>
              </w:rPr>
              <w:t>※</w:t>
            </w:r>
            <w:proofErr w:type="gramStart"/>
            <w:r w:rsidRPr="005441B3">
              <w:rPr>
                <w:rFonts w:ascii="Arial Narrow" w:eastAsia="標楷體" w:hAnsi="Arial Narrow" w:hint="eastAsia"/>
                <w:sz w:val="18"/>
                <w:szCs w:val="18"/>
              </w:rPr>
              <w:t>留樣退樣</w:t>
            </w:r>
            <w:proofErr w:type="gramEnd"/>
            <w:r w:rsidRPr="005441B3">
              <w:rPr>
                <w:rFonts w:ascii="Arial Narrow" w:eastAsia="標楷體" w:hAnsi="Arial Narrow" w:hint="eastAsia"/>
                <w:sz w:val="18"/>
                <w:szCs w:val="18"/>
              </w:rPr>
              <w:t>□</w:t>
            </w:r>
            <w:r w:rsidRPr="005441B3">
              <w:rPr>
                <w:rFonts w:ascii="Arial Narrow" w:eastAsia="標楷體" w:hAnsi="標楷體"/>
                <w:sz w:val="18"/>
                <w:szCs w:val="18"/>
              </w:rPr>
              <w:t>是</w:t>
            </w:r>
            <w:r w:rsidRPr="005441B3">
              <w:rPr>
                <w:rFonts w:ascii="Arial Narrow" w:eastAsia="標楷體" w:hAnsi="標楷體" w:hint="eastAsia"/>
                <w:sz w:val="12"/>
                <w:szCs w:val="16"/>
              </w:rPr>
              <w:t>(</w:t>
            </w:r>
            <w:r w:rsidRPr="005441B3">
              <w:rPr>
                <w:rFonts w:eastAsia="標楷體" w:hAnsi="標楷體"/>
                <w:sz w:val="12"/>
                <w:szCs w:val="16"/>
              </w:rPr>
              <w:t>樣品保留期限為試驗後</w:t>
            </w:r>
            <w:r w:rsidRPr="005441B3">
              <w:rPr>
                <w:rFonts w:eastAsia="標楷體" w:hAnsi="標楷體" w:hint="eastAsia"/>
                <w:sz w:val="12"/>
                <w:szCs w:val="16"/>
              </w:rPr>
              <w:t>1</w:t>
            </w:r>
            <w:r w:rsidRPr="005441B3">
              <w:rPr>
                <w:rFonts w:eastAsia="標楷體" w:hAnsi="標楷體"/>
                <w:sz w:val="12"/>
                <w:szCs w:val="16"/>
              </w:rPr>
              <w:t>個月</w:t>
            </w:r>
            <w:r w:rsidRPr="005441B3">
              <w:rPr>
                <w:rFonts w:eastAsia="標楷體" w:hAnsi="標楷體" w:hint="eastAsia"/>
                <w:sz w:val="12"/>
                <w:szCs w:val="16"/>
              </w:rPr>
              <w:t>)</w:t>
            </w:r>
            <w:proofErr w:type="gramStart"/>
            <w:r w:rsidRPr="005441B3">
              <w:rPr>
                <w:rFonts w:ascii="Arial Narrow" w:eastAsia="標楷體" w:hAnsi="Arial Narrow" w:hint="eastAsia"/>
                <w:sz w:val="18"/>
                <w:szCs w:val="18"/>
              </w:rPr>
              <w:t>□</w:t>
            </w:r>
            <w:r w:rsidRPr="005441B3">
              <w:rPr>
                <w:rFonts w:ascii="Arial Narrow" w:eastAsia="標楷體" w:hAnsi="標楷體"/>
                <w:sz w:val="18"/>
                <w:szCs w:val="18"/>
              </w:rPr>
              <w:t>否</w:t>
            </w:r>
            <w:r>
              <w:rPr>
                <w:rFonts w:ascii="Arial Narrow" w:eastAsia="標楷體" w:hAnsi="標楷體" w:hint="eastAsia"/>
                <w:sz w:val="12"/>
              </w:rPr>
              <w:t>(</w:t>
            </w:r>
            <w:r>
              <w:rPr>
                <w:rFonts w:ascii="Arial Narrow" w:eastAsia="標楷體" w:hAnsi="標楷體" w:hint="eastAsia"/>
                <w:sz w:val="12"/>
              </w:rPr>
              <w:t>未</w:t>
            </w:r>
            <w:r>
              <w:rPr>
                <w:rFonts w:ascii="Arial Narrow" w:eastAsia="標楷體" w:hAnsi="標楷體"/>
                <w:sz w:val="12"/>
              </w:rPr>
              <w:t>勾</w:t>
            </w:r>
            <w:proofErr w:type="gramEnd"/>
            <w:r>
              <w:rPr>
                <w:rFonts w:ascii="Arial Narrow" w:eastAsia="標楷體" w:hAnsi="標楷體"/>
                <w:sz w:val="12"/>
              </w:rPr>
              <w:t>選視同</w:t>
            </w:r>
            <w:proofErr w:type="gramStart"/>
            <w:r>
              <w:rPr>
                <w:rFonts w:ascii="Arial Narrow" w:eastAsia="標楷體" w:hAnsi="標楷體"/>
                <w:sz w:val="12"/>
              </w:rPr>
              <w:t>不退樣</w:t>
            </w:r>
            <w:proofErr w:type="gramEnd"/>
            <w:r>
              <w:rPr>
                <w:rFonts w:ascii="Arial Narrow" w:eastAsia="標楷體" w:hAnsi="標楷體" w:hint="eastAsia"/>
                <w:sz w:val="12"/>
              </w:rPr>
              <w:t xml:space="preserve">) </w:t>
            </w:r>
            <w:r w:rsidRPr="005441B3">
              <w:rPr>
                <w:rFonts w:ascii="標楷體" w:eastAsia="標楷體" w:hAnsi="標楷體" w:hint="eastAsia"/>
                <w:sz w:val="18"/>
                <w:szCs w:val="18"/>
              </w:rPr>
              <w:t>※是否需TAF標誌□</w:t>
            </w:r>
            <w:proofErr w:type="gramStart"/>
            <w:r w:rsidRPr="005441B3">
              <w:rPr>
                <w:rFonts w:ascii="標楷體" w:eastAsia="標楷體" w:hAnsi="標楷體" w:hint="eastAsia"/>
                <w:sz w:val="18"/>
                <w:szCs w:val="18"/>
              </w:rPr>
              <w:t>是□否</w:t>
            </w:r>
            <w:proofErr w:type="gramEnd"/>
            <w:r>
              <w:rPr>
                <w:rFonts w:ascii="Arial Narrow" w:eastAsia="標楷體" w:hAnsi="標楷體"/>
                <w:sz w:val="12"/>
              </w:rPr>
              <w:t xml:space="preserve"> (</w:t>
            </w:r>
            <w:proofErr w:type="gramStart"/>
            <w:r w:rsidRPr="004D434F">
              <w:rPr>
                <w:rFonts w:ascii="Arial Narrow" w:eastAsia="標楷體" w:hAnsi="標楷體"/>
                <w:sz w:val="12"/>
              </w:rPr>
              <w:t>未勾選</w:t>
            </w:r>
            <w:proofErr w:type="gramEnd"/>
            <w:r w:rsidRPr="004D434F">
              <w:rPr>
                <w:rFonts w:ascii="Arial Narrow" w:eastAsia="標楷體" w:hAnsi="標楷體"/>
                <w:sz w:val="12"/>
              </w:rPr>
              <w:t>視同</w:t>
            </w:r>
            <w:r>
              <w:rPr>
                <w:rFonts w:ascii="Arial Narrow" w:eastAsia="標楷體" w:hAnsi="標楷體" w:hint="eastAsia"/>
                <w:sz w:val="12"/>
              </w:rPr>
              <w:t>不加</w:t>
            </w:r>
            <w:proofErr w:type="gramStart"/>
            <w:r>
              <w:rPr>
                <w:rFonts w:ascii="Arial Narrow" w:eastAsia="標楷體" w:hAnsi="標楷體" w:hint="eastAsia"/>
                <w:sz w:val="12"/>
              </w:rPr>
              <w:t>註</w:t>
            </w:r>
            <w:proofErr w:type="gramEnd"/>
            <w:r>
              <w:rPr>
                <w:rFonts w:ascii="Arial Narrow" w:eastAsia="標楷體" w:hAnsi="標楷體" w:hint="eastAsia"/>
                <w:sz w:val="12"/>
              </w:rPr>
              <w:t>及同意依橡膠中心</w:t>
            </w:r>
            <w:r w:rsidR="00D81366">
              <w:rPr>
                <w:rFonts w:ascii="Arial Narrow" w:eastAsia="標楷體" w:hAnsi="標楷體" w:hint="eastAsia"/>
                <w:sz w:val="12"/>
              </w:rPr>
              <w:t>制</w:t>
            </w:r>
            <w:r w:rsidR="006E087D">
              <w:rPr>
                <w:rFonts w:ascii="Arial Narrow" w:eastAsia="標楷體" w:hAnsi="標楷體" w:hint="eastAsia"/>
                <w:sz w:val="12"/>
              </w:rPr>
              <w:t>定</w:t>
            </w:r>
            <w:r>
              <w:rPr>
                <w:rFonts w:ascii="Arial Narrow" w:eastAsia="標楷體" w:hAnsi="標楷體" w:hint="eastAsia"/>
                <w:sz w:val="12"/>
              </w:rPr>
              <w:t>作業程序辦理</w:t>
            </w:r>
            <w:proofErr w:type="gramStart"/>
            <w:r>
              <w:rPr>
                <w:rFonts w:ascii="Arial Narrow" w:eastAsia="標楷體" w:hAnsi="標楷體"/>
                <w:sz w:val="12"/>
              </w:rPr>
              <w:t>）</w:t>
            </w:r>
            <w:proofErr w:type="gramEnd"/>
            <w:r w:rsidRPr="005441B3">
              <w:rPr>
                <w:rFonts w:ascii="標楷體" w:eastAsia="標楷體" w:hAnsi="標楷體" w:hint="eastAsia"/>
                <w:sz w:val="18"/>
                <w:szCs w:val="18"/>
              </w:rPr>
              <w:t>※委託者未指定試驗規範年版時，則依試驗室之最新年版進行。※預定完成日期：____年____月____日</w:t>
            </w:r>
          </w:p>
        </w:tc>
      </w:tr>
      <w:tr w:rsidR="003C225D" w:rsidRPr="00D13BAF" w14:paraId="1FA5C749" w14:textId="77777777" w:rsidTr="00F87FD7">
        <w:trPr>
          <w:trHeight w:val="548"/>
        </w:trPr>
        <w:tc>
          <w:tcPr>
            <w:tcW w:w="1429" w:type="dxa"/>
            <w:gridSpan w:val="2"/>
            <w:shd w:val="clear" w:color="auto" w:fill="auto"/>
            <w:vAlign w:val="center"/>
          </w:tcPr>
          <w:p w14:paraId="7F80930D" w14:textId="77777777" w:rsidR="003C225D" w:rsidRPr="00D13BAF" w:rsidRDefault="003C225D" w:rsidP="00E85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試驗費用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02964805" w14:textId="77777777" w:rsidR="003C225D" w:rsidRPr="00D13BAF" w:rsidRDefault="003C225D" w:rsidP="00E85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萬   仟   佰   拾   元整(含稅)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A55A9AD" w14:textId="77777777" w:rsidR="003C225D" w:rsidRPr="00D13BAF" w:rsidRDefault="003C225D" w:rsidP="00E8557A">
            <w:pPr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經辦人員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35B4517" w14:textId="77777777" w:rsidR="003C225D" w:rsidRPr="00D13BAF" w:rsidRDefault="003C225D" w:rsidP="00E855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765BC4" w14:textId="77777777" w:rsidR="003C225D" w:rsidRPr="00D13BAF" w:rsidRDefault="003C225D" w:rsidP="00E8557A">
            <w:pPr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試驗人員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AB7B4A" w14:textId="344E038F" w:rsidR="003C225D" w:rsidRPr="00D13BAF" w:rsidRDefault="00F87FD7" w:rsidP="00E85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BCA601" wp14:editId="186D2DF5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-7846060</wp:posOffset>
                      </wp:positionV>
                      <wp:extent cx="333375" cy="8458200"/>
                      <wp:effectExtent l="0" t="0" r="0" b="0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845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615859" w14:textId="77777777" w:rsidR="003C225D" w:rsidRPr="00BC6A95" w:rsidRDefault="003C225D" w:rsidP="003C225D">
                                  <w:pPr>
                                    <w:snapToGrid w:val="0"/>
                                    <w:ind w:firstLineChars="200" w:firstLine="400"/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  <w:r w:rsidRPr="00412EB3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□</w:t>
                                  </w:r>
                                  <w:r w:rsidRPr="00BC6A95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一</w:t>
                                  </w:r>
                                  <w:r w:rsidRPr="00BC6A95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 xml:space="preserve">聯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 xml:space="preserve">存    根 </w:t>
                                  </w:r>
                                  <w:r w:rsidRPr="00BC6A95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C6A95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412EB3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第二</w:t>
                                  </w:r>
                                  <w:r w:rsidRPr="00BC6A95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聯  由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試</w:t>
                                  </w:r>
                                  <w:r w:rsidRPr="00BC6A95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驗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員</w:t>
                                  </w:r>
                                  <w:r w:rsidRPr="00BC6A95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保存</w:t>
                                  </w:r>
                                  <w:r w:rsidRPr="00C47D15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 xml:space="preserve">       </w:t>
                                  </w:r>
                                  <w:r w:rsidRPr="00412EB3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□</w:t>
                                  </w:r>
                                  <w:r w:rsidRPr="00BC6A95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 xml:space="preserve">第三聯  繳費憑證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BC6A95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 xml:space="preserve">        </w:t>
                                  </w:r>
                                  <w:r w:rsidRPr="00412EB3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□</w:t>
                                  </w:r>
                                  <w:r w:rsidRPr="00BC6A95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 xml:space="preserve">第四聯  由送驗者保存 </w:t>
                                  </w:r>
                                </w:p>
                                <w:p w14:paraId="43872A45" w14:textId="77777777" w:rsidR="003C225D" w:rsidRPr="00C47D15" w:rsidRDefault="003C225D" w:rsidP="003C225D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36D6E09" w14:textId="77777777" w:rsidR="003C225D" w:rsidRPr="00BC6A95" w:rsidRDefault="003C225D" w:rsidP="003C225D"/>
                                <w:p w14:paraId="0823285D" w14:textId="77777777" w:rsidR="003C225D" w:rsidRDefault="003C225D" w:rsidP="003C225D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CA601" id="文字方塊 7" o:spid="_x0000_s1028" type="#_x0000_t202" style="position:absolute;left:0;text-align:left;margin-left:40.1pt;margin-top:-617.8pt;width:26.25pt;height:6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" filled="f" stroked="f">
                      <v:textbox style="layout-flow:vertical-ideographic">
                        <w:txbxContent>
                          <w:p w14:paraId="3A615859" w14:textId="77777777" w:rsidR="003C225D" w:rsidRPr="00BC6A95" w:rsidRDefault="003C225D" w:rsidP="003C225D">
                            <w:pPr>
                              <w:snapToGrid w:val="0"/>
                              <w:ind w:firstLineChars="200" w:firstLine="400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412EB3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□</w:t>
                            </w:r>
                            <w:r w:rsidRPr="00BC6A95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一</w:t>
                            </w:r>
                            <w:r w:rsidRPr="00BC6A95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 xml:space="preserve">聯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 xml:space="preserve">存    根 </w:t>
                            </w:r>
                            <w:r w:rsidRPr="00BC6A95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C6A95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12EB3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第二</w:t>
                            </w:r>
                            <w:r w:rsidRPr="00BC6A95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聯  由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試</w:t>
                            </w:r>
                            <w:r w:rsidRPr="00BC6A95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驗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員</w:t>
                            </w:r>
                            <w:r w:rsidRPr="00BC6A95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保存</w:t>
                            </w:r>
                            <w:r w:rsidRPr="00C47D15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412EB3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□</w:t>
                            </w:r>
                            <w:r w:rsidRPr="00BC6A95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 xml:space="preserve">第三聯  繳費憑證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C6A95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412EB3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□</w:t>
                            </w:r>
                            <w:r w:rsidRPr="00BC6A95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 xml:space="preserve">第四聯  由送驗者保存 </w:t>
                            </w:r>
                          </w:p>
                          <w:p w14:paraId="43872A45" w14:textId="77777777" w:rsidR="003C225D" w:rsidRPr="00C47D15" w:rsidRDefault="003C225D" w:rsidP="003C225D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</w:p>
                          <w:p w14:paraId="336D6E09" w14:textId="77777777" w:rsidR="003C225D" w:rsidRPr="00BC6A95" w:rsidRDefault="003C225D" w:rsidP="003C225D"/>
                          <w:p w14:paraId="0823285D" w14:textId="77777777" w:rsidR="003C225D" w:rsidRDefault="003C225D" w:rsidP="003C225D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5DB09AC" w14:textId="00DB40D0" w:rsidR="003C225D" w:rsidRPr="00765E50" w:rsidRDefault="003C225D" w:rsidP="008E5E58">
      <w:pPr>
        <w:spacing w:line="300" w:lineRule="exact"/>
        <w:ind w:leftChars="50" w:left="120"/>
        <w:rPr>
          <w:rFonts w:eastAsia="標楷體"/>
          <w:sz w:val="16"/>
          <w:szCs w:val="16"/>
        </w:rPr>
      </w:pPr>
      <w:r>
        <w:rPr>
          <w:rFonts w:eastAsia="標楷體" w:hAnsi="標楷體" w:hint="eastAsia"/>
          <w:sz w:val="16"/>
          <w:szCs w:val="16"/>
        </w:rPr>
        <w:t>備註</w:t>
      </w:r>
      <w:r w:rsidRPr="00765E50">
        <w:rPr>
          <w:rFonts w:eastAsia="標楷體" w:hAnsi="標楷體"/>
          <w:sz w:val="16"/>
          <w:szCs w:val="16"/>
        </w:rPr>
        <w:t>：</w:t>
      </w:r>
      <w:r w:rsidRPr="00765E50">
        <w:rPr>
          <w:rFonts w:eastAsia="標楷體"/>
          <w:sz w:val="16"/>
          <w:szCs w:val="16"/>
        </w:rPr>
        <w:t>1.</w:t>
      </w:r>
      <w:r w:rsidRPr="00765E50">
        <w:rPr>
          <w:rFonts w:eastAsia="標楷體" w:hAnsi="標楷體"/>
          <w:sz w:val="16"/>
          <w:szCs w:val="16"/>
        </w:rPr>
        <w:t>委託試驗登記單記載內容，請送驗者簽章後自行負責，</w:t>
      </w:r>
      <w:r w:rsidRPr="00765E50">
        <w:rPr>
          <w:rFonts w:eastAsia="標楷體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851B06" wp14:editId="276A9FCE">
                <wp:simplePos x="0" y="0"/>
                <wp:positionH relativeFrom="column">
                  <wp:posOffset>7894320</wp:posOffset>
                </wp:positionH>
                <wp:positionV relativeFrom="paragraph">
                  <wp:posOffset>74295</wp:posOffset>
                </wp:positionV>
                <wp:extent cx="1752600" cy="546100"/>
                <wp:effectExtent l="0" t="1905" r="4445" b="444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D5CF4" w14:textId="77777777" w:rsidR="003C225D" w:rsidRDefault="003C225D" w:rsidP="003C225D">
                            <w:pPr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電話</w:t>
                            </w:r>
                            <w:r>
                              <w:rPr>
                                <w:rFonts w:eastAsia="標楷體" w:hint="eastAsia"/>
                              </w:rPr>
                              <w:t>(02) 2351-6504#35</w:t>
                            </w:r>
                          </w:p>
                          <w:p w14:paraId="0813C720" w14:textId="77777777" w:rsidR="003C225D" w:rsidRPr="00A225BB" w:rsidRDefault="003C225D" w:rsidP="003C225D">
                            <w:pPr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傳真</w:t>
                            </w:r>
                            <w:r>
                              <w:rPr>
                                <w:rFonts w:eastAsia="標楷體" w:hint="eastAsia"/>
                              </w:rPr>
                              <w:t>(02) 2393-9640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51B06" id="文字方塊 8" o:spid="_x0000_s1029" type="#_x0000_t202" style="position:absolute;left:0;text-align:left;margin-left:621.6pt;margin-top:5.85pt;width:138pt;height:4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" filled="f" stroked="f">
                <v:textbox inset=".5mm,.5mm,.5mm,.5mm">
                  <w:txbxContent>
                    <w:p w14:paraId="17ED5CF4" w14:textId="77777777" w:rsidR="003C225D" w:rsidRDefault="003C225D" w:rsidP="003C225D">
                      <w:pPr>
                        <w:spacing w:line="28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電話</w:t>
                      </w:r>
                      <w:r>
                        <w:rPr>
                          <w:rFonts w:eastAsia="標楷體" w:hint="eastAsia"/>
                        </w:rPr>
                        <w:t>(02) 2351-6504#35</w:t>
                      </w:r>
                    </w:p>
                    <w:p w14:paraId="0813C720" w14:textId="77777777" w:rsidR="003C225D" w:rsidRPr="00A225BB" w:rsidRDefault="003C225D" w:rsidP="003C225D">
                      <w:pPr>
                        <w:spacing w:line="28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傳真</w:t>
                      </w:r>
                      <w:r>
                        <w:rPr>
                          <w:rFonts w:eastAsia="標楷體" w:hint="eastAsia"/>
                        </w:rPr>
                        <w:t>(02) 2393-9640</w:t>
                      </w:r>
                    </w:p>
                  </w:txbxContent>
                </v:textbox>
              </v:shape>
            </w:pict>
          </mc:Fallback>
        </mc:AlternateContent>
      </w:r>
      <w:r w:rsidRPr="00765E50">
        <w:rPr>
          <w:rFonts w:eastAsia="標楷體" w:hint="eastAsia"/>
          <w:sz w:val="16"/>
          <w:szCs w:val="16"/>
        </w:rPr>
        <w:t>郵遞寄件者則依本中心</w:t>
      </w:r>
      <w:r w:rsidR="00D81366">
        <w:rPr>
          <w:rFonts w:eastAsia="標楷體" w:hint="eastAsia"/>
          <w:sz w:val="16"/>
          <w:szCs w:val="16"/>
        </w:rPr>
        <w:t>制</w:t>
      </w:r>
      <w:r w:rsidRPr="00765E50">
        <w:rPr>
          <w:rFonts w:eastAsia="標楷體" w:hint="eastAsia"/>
          <w:sz w:val="16"/>
          <w:szCs w:val="16"/>
        </w:rPr>
        <w:t>定程序辦理</w:t>
      </w:r>
      <w:r w:rsidRPr="00765E50">
        <w:rPr>
          <w:rFonts w:eastAsia="標楷體" w:hAnsi="標楷體"/>
          <w:sz w:val="16"/>
          <w:szCs w:val="16"/>
        </w:rPr>
        <w:t>。</w:t>
      </w:r>
      <w:r>
        <w:rPr>
          <w:rFonts w:eastAsia="標楷體" w:hAnsi="標楷體" w:hint="eastAsia"/>
          <w:sz w:val="16"/>
          <w:szCs w:val="16"/>
        </w:rPr>
        <w:t xml:space="preserve">  </w:t>
      </w:r>
      <w:r w:rsidRPr="00A225BB">
        <w:rPr>
          <w:rFonts w:eastAsia="標楷體" w:hAnsi="標楷體"/>
        </w:rPr>
        <w:t>表單編號：</w:t>
      </w:r>
      <w:r w:rsidRPr="00A225BB">
        <w:rPr>
          <w:rFonts w:eastAsia="標楷體"/>
        </w:rPr>
        <w:t>R-TE-012</w:t>
      </w:r>
      <w:r>
        <w:rPr>
          <w:rFonts w:eastAsia="標楷體" w:hint="eastAsia"/>
        </w:rPr>
        <w:t xml:space="preserve"> Rev.</w:t>
      </w:r>
      <w:r w:rsidR="008E5E58">
        <w:rPr>
          <w:rFonts w:eastAsia="標楷體" w:hint="eastAsia"/>
        </w:rPr>
        <w:t>10</w:t>
      </w:r>
    </w:p>
    <w:p w14:paraId="2F0ED045" w14:textId="77777777" w:rsidR="00963877" w:rsidRPr="003C225D" w:rsidRDefault="003C225D" w:rsidP="00242D48">
      <w:pPr>
        <w:ind w:leftChars="118" w:left="659" w:hangingChars="235" w:hanging="376"/>
      </w:pPr>
      <w:r w:rsidRPr="00765E50">
        <w:rPr>
          <w:rFonts w:eastAsia="標楷體"/>
          <w:sz w:val="16"/>
          <w:szCs w:val="16"/>
        </w:rPr>
        <w:t xml:space="preserve"> </w:t>
      </w:r>
      <w:r>
        <w:rPr>
          <w:rFonts w:eastAsia="標楷體" w:hint="eastAsia"/>
          <w:sz w:val="16"/>
          <w:szCs w:val="16"/>
        </w:rPr>
        <w:t xml:space="preserve">    </w:t>
      </w:r>
      <w:r w:rsidRPr="00765E50">
        <w:rPr>
          <w:rFonts w:eastAsia="標楷體"/>
          <w:sz w:val="16"/>
          <w:szCs w:val="16"/>
        </w:rPr>
        <w:t xml:space="preserve"> </w:t>
      </w:r>
      <w:r w:rsidRPr="00765E50">
        <w:rPr>
          <w:rFonts w:eastAsia="標楷體" w:hint="eastAsia"/>
          <w:sz w:val="16"/>
          <w:szCs w:val="16"/>
        </w:rPr>
        <w:t>2</w:t>
      </w:r>
      <w:r w:rsidRPr="00765E50">
        <w:rPr>
          <w:rFonts w:eastAsia="標楷體"/>
          <w:sz w:val="16"/>
          <w:szCs w:val="16"/>
        </w:rPr>
        <w:t>.</w:t>
      </w:r>
      <w:r>
        <w:rPr>
          <w:rFonts w:eastAsia="標楷體" w:hint="eastAsia"/>
          <w:sz w:val="16"/>
          <w:szCs w:val="16"/>
        </w:rPr>
        <w:t>本中心之測試報告不提供符合性判定。</w:t>
      </w:r>
      <w:r w:rsidRPr="00A225BB">
        <w:rPr>
          <w:rFonts w:eastAsia="標楷體"/>
        </w:rPr>
        <w:t xml:space="preserve">    </w:t>
      </w:r>
      <w:r>
        <w:rPr>
          <w:rFonts w:eastAsia="標楷體" w:hint="eastAsia"/>
        </w:rPr>
        <w:t xml:space="preserve">  </w:t>
      </w:r>
    </w:p>
    <w:sectPr w:rsidR="00963877" w:rsidRPr="003C225D" w:rsidSect="00412E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EF860" w14:textId="77777777" w:rsidR="000B28F8" w:rsidRDefault="000B28F8" w:rsidP="00CE5E5A">
      <w:r>
        <w:separator/>
      </w:r>
    </w:p>
  </w:endnote>
  <w:endnote w:type="continuationSeparator" w:id="0">
    <w:p w14:paraId="043EB083" w14:textId="77777777" w:rsidR="000B28F8" w:rsidRDefault="000B28F8" w:rsidP="00CE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 Sans CJK JP Regular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6B1D8" w14:textId="77777777" w:rsidR="000B28F8" w:rsidRDefault="000B28F8" w:rsidP="00CE5E5A">
      <w:r>
        <w:separator/>
      </w:r>
    </w:p>
  </w:footnote>
  <w:footnote w:type="continuationSeparator" w:id="0">
    <w:p w14:paraId="13831FD3" w14:textId="77777777" w:rsidR="000B28F8" w:rsidRDefault="000B28F8" w:rsidP="00CE5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76309"/>
    <w:multiLevelType w:val="hybridMultilevel"/>
    <w:tmpl w:val="AFE4607C"/>
    <w:lvl w:ilvl="0" w:tplc="B8CC0192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76635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F6"/>
    <w:rsid w:val="00013627"/>
    <w:rsid w:val="00082E50"/>
    <w:rsid w:val="00086152"/>
    <w:rsid w:val="000920A6"/>
    <w:rsid w:val="000A2472"/>
    <w:rsid w:val="000A6CCB"/>
    <w:rsid w:val="000B28F8"/>
    <w:rsid w:val="000F30BF"/>
    <w:rsid w:val="001B0AF5"/>
    <w:rsid w:val="001B36AF"/>
    <w:rsid w:val="001B53EA"/>
    <w:rsid w:val="001E5F87"/>
    <w:rsid w:val="001F398D"/>
    <w:rsid w:val="002239E6"/>
    <w:rsid w:val="00233C0F"/>
    <w:rsid w:val="00242D48"/>
    <w:rsid w:val="00247DA3"/>
    <w:rsid w:val="00284D10"/>
    <w:rsid w:val="002C5847"/>
    <w:rsid w:val="002D23AB"/>
    <w:rsid w:val="002E29A6"/>
    <w:rsid w:val="00340CB6"/>
    <w:rsid w:val="003437D9"/>
    <w:rsid w:val="00356C55"/>
    <w:rsid w:val="00382928"/>
    <w:rsid w:val="00382E7A"/>
    <w:rsid w:val="00383DBD"/>
    <w:rsid w:val="003C225D"/>
    <w:rsid w:val="003C3370"/>
    <w:rsid w:val="003E2CBA"/>
    <w:rsid w:val="0040615F"/>
    <w:rsid w:val="00412EB3"/>
    <w:rsid w:val="00423C63"/>
    <w:rsid w:val="0043254D"/>
    <w:rsid w:val="0044551C"/>
    <w:rsid w:val="00487822"/>
    <w:rsid w:val="004B4042"/>
    <w:rsid w:val="004B7DBF"/>
    <w:rsid w:val="004D434F"/>
    <w:rsid w:val="004F6255"/>
    <w:rsid w:val="00523C21"/>
    <w:rsid w:val="00530C27"/>
    <w:rsid w:val="005415DC"/>
    <w:rsid w:val="005441B3"/>
    <w:rsid w:val="00566C54"/>
    <w:rsid w:val="00573B44"/>
    <w:rsid w:val="005824B1"/>
    <w:rsid w:val="005C2886"/>
    <w:rsid w:val="005C5900"/>
    <w:rsid w:val="005D0D5F"/>
    <w:rsid w:val="005D10C6"/>
    <w:rsid w:val="005F2E9E"/>
    <w:rsid w:val="00605EEC"/>
    <w:rsid w:val="00615182"/>
    <w:rsid w:val="006720EB"/>
    <w:rsid w:val="00694A03"/>
    <w:rsid w:val="006A32FE"/>
    <w:rsid w:val="006E0799"/>
    <w:rsid w:val="006E087D"/>
    <w:rsid w:val="006E77B2"/>
    <w:rsid w:val="0070441E"/>
    <w:rsid w:val="007049AA"/>
    <w:rsid w:val="007435D1"/>
    <w:rsid w:val="007B5CB2"/>
    <w:rsid w:val="007F2625"/>
    <w:rsid w:val="0080636E"/>
    <w:rsid w:val="00816AA0"/>
    <w:rsid w:val="008178A9"/>
    <w:rsid w:val="008421A8"/>
    <w:rsid w:val="008453F6"/>
    <w:rsid w:val="008537AA"/>
    <w:rsid w:val="00875754"/>
    <w:rsid w:val="00886EF4"/>
    <w:rsid w:val="008C1884"/>
    <w:rsid w:val="008E2994"/>
    <w:rsid w:val="008E5E58"/>
    <w:rsid w:val="00901BBA"/>
    <w:rsid w:val="00904644"/>
    <w:rsid w:val="00936E04"/>
    <w:rsid w:val="00956FF8"/>
    <w:rsid w:val="00963877"/>
    <w:rsid w:val="009748D3"/>
    <w:rsid w:val="009A06CB"/>
    <w:rsid w:val="009B5498"/>
    <w:rsid w:val="009D4885"/>
    <w:rsid w:val="009F2C0B"/>
    <w:rsid w:val="00A00F81"/>
    <w:rsid w:val="00AB20A4"/>
    <w:rsid w:val="00AC34C1"/>
    <w:rsid w:val="00B0200F"/>
    <w:rsid w:val="00B04BE9"/>
    <w:rsid w:val="00B31C24"/>
    <w:rsid w:val="00B43224"/>
    <w:rsid w:val="00B63DB0"/>
    <w:rsid w:val="00B73153"/>
    <w:rsid w:val="00B73BDB"/>
    <w:rsid w:val="00B97D41"/>
    <w:rsid w:val="00BF3176"/>
    <w:rsid w:val="00C167D8"/>
    <w:rsid w:val="00C4540E"/>
    <w:rsid w:val="00C47D15"/>
    <w:rsid w:val="00C5403C"/>
    <w:rsid w:val="00C92C8A"/>
    <w:rsid w:val="00CA3FE1"/>
    <w:rsid w:val="00CB784C"/>
    <w:rsid w:val="00CC696B"/>
    <w:rsid w:val="00CE5E5A"/>
    <w:rsid w:val="00CF1E6B"/>
    <w:rsid w:val="00D05902"/>
    <w:rsid w:val="00D1444E"/>
    <w:rsid w:val="00D35559"/>
    <w:rsid w:val="00D37C24"/>
    <w:rsid w:val="00D81366"/>
    <w:rsid w:val="00DC2757"/>
    <w:rsid w:val="00DD7575"/>
    <w:rsid w:val="00DE4BDB"/>
    <w:rsid w:val="00DF0F1A"/>
    <w:rsid w:val="00E33C03"/>
    <w:rsid w:val="00E436C0"/>
    <w:rsid w:val="00E706AB"/>
    <w:rsid w:val="00E86036"/>
    <w:rsid w:val="00E86658"/>
    <w:rsid w:val="00E91B95"/>
    <w:rsid w:val="00E9272D"/>
    <w:rsid w:val="00EB2895"/>
    <w:rsid w:val="00EC7F34"/>
    <w:rsid w:val="00F2622B"/>
    <w:rsid w:val="00F34185"/>
    <w:rsid w:val="00F55529"/>
    <w:rsid w:val="00F87FD7"/>
    <w:rsid w:val="00FC669F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56F8B"/>
  <w15:docId w15:val="{DD9BB561-1281-4045-B601-2DDF0C76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3F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963877"/>
    <w:pPr>
      <w:autoSpaceDE w:val="0"/>
      <w:autoSpaceDN w:val="0"/>
      <w:ind w:left="1196"/>
      <w:outlineLvl w:val="0"/>
    </w:pPr>
    <w:rPr>
      <w:rFonts w:ascii="Noto Sans CJK JP Regular" w:eastAsia="Noto Sans CJK JP Regular" w:hAnsi="Noto Sans CJK JP Regular" w:cs="Noto Sans CJK JP Regular"/>
      <w:kern w:val="0"/>
      <w:sz w:val="28"/>
      <w:szCs w:val="28"/>
      <w:u w:val="single" w:color="000000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E436C0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semiHidden/>
    <w:rsid w:val="00E436C0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CE5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E5E5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E5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E5E5A"/>
    <w:rPr>
      <w:rFonts w:ascii="Times New Roman" w:eastAsia="新細明體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40CB6"/>
    <w:pPr>
      <w:autoSpaceDE w:val="0"/>
      <w:autoSpaceDN w:val="0"/>
      <w:spacing w:line="311" w:lineRule="exact"/>
      <w:ind w:left="107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val="zh-TW" w:bidi="zh-TW"/>
    </w:rPr>
  </w:style>
  <w:style w:type="character" w:customStyle="1" w:styleId="10">
    <w:name w:val="標題 1 字元"/>
    <w:basedOn w:val="a0"/>
    <w:link w:val="1"/>
    <w:uiPriority w:val="1"/>
    <w:rsid w:val="00963877"/>
    <w:rPr>
      <w:rFonts w:ascii="Noto Sans CJK JP Regular" w:eastAsia="Noto Sans CJK JP Regular" w:hAnsi="Noto Sans CJK JP Regular" w:cs="Noto Sans CJK JP Regular"/>
      <w:kern w:val="0"/>
      <w:sz w:val="28"/>
      <w:szCs w:val="28"/>
      <w:u w:val="single" w:color="000000"/>
      <w:lang w:val="zh-TW" w:bidi="zh-TW"/>
    </w:rPr>
  </w:style>
  <w:style w:type="paragraph" w:styleId="a9">
    <w:name w:val="Body Text"/>
    <w:basedOn w:val="a"/>
    <w:link w:val="aa"/>
    <w:uiPriority w:val="1"/>
    <w:qFormat/>
    <w:rsid w:val="00963877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0"/>
      <w:szCs w:val="20"/>
      <w:lang w:val="zh-TW" w:bidi="zh-TW"/>
    </w:rPr>
  </w:style>
  <w:style w:type="character" w:customStyle="1" w:styleId="aa">
    <w:name w:val="本文 字元"/>
    <w:basedOn w:val="a0"/>
    <w:link w:val="a9"/>
    <w:uiPriority w:val="1"/>
    <w:rsid w:val="00963877"/>
    <w:rPr>
      <w:rFonts w:ascii="Noto Sans CJK JP Regular" w:eastAsia="Noto Sans CJK JP Regular" w:hAnsi="Noto Sans CJK JP Regular" w:cs="Noto Sans CJK JP Regular"/>
      <w:kern w:val="0"/>
      <w:sz w:val="20"/>
      <w:szCs w:val="20"/>
      <w:lang w:val="zh-TW" w:bidi="zh-TW"/>
    </w:rPr>
  </w:style>
  <w:style w:type="character" w:styleId="ab">
    <w:name w:val="annotation reference"/>
    <w:basedOn w:val="a0"/>
    <w:uiPriority w:val="99"/>
    <w:semiHidden/>
    <w:unhideWhenUsed/>
    <w:rsid w:val="00D1444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1444E"/>
  </w:style>
  <w:style w:type="character" w:customStyle="1" w:styleId="ad">
    <w:name w:val="註解文字 字元"/>
    <w:basedOn w:val="a0"/>
    <w:link w:val="ac"/>
    <w:uiPriority w:val="99"/>
    <w:semiHidden/>
    <w:rsid w:val="00D1444E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1444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1444E"/>
    <w:rPr>
      <w:rFonts w:ascii="Times New Roman" w:eastAsia="新細明體" w:hAnsi="Times New Roman" w:cs="Times New Roman"/>
      <w:b/>
      <w:bCs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D14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D144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37978-DBD4-4FE0-8F59-9264F93F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trc-ca1</dc:creator>
  <cp:lastModifiedBy>sylvia kuo</cp:lastModifiedBy>
  <cp:revision>2</cp:revision>
  <cp:lastPrinted>2017-03-28T03:14:00Z</cp:lastPrinted>
  <dcterms:created xsi:type="dcterms:W3CDTF">2023-02-23T02:50:00Z</dcterms:created>
  <dcterms:modified xsi:type="dcterms:W3CDTF">2023-02-23T02:50:00Z</dcterms:modified>
</cp:coreProperties>
</file>